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F" w:rsidRPr="004273A2" w:rsidRDefault="001E233F" w:rsidP="001E23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E233F" w:rsidRPr="004273A2" w:rsidRDefault="001E233F" w:rsidP="001E233F">
      <w:pPr>
        <w:pStyle w:val="ConsPlusNonformat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1E233F" w:rsidRPr="004A65AA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t xml:space="preserve"> </w:t>
      </w:r>
      <w:r w:rsidRPr="00ED559F">
        <w:rPr>
          <w:rFonts w:ascii="Times New Roman" w:hAnsi="Times New Roman" w:cs="Times New Roman"/>
          <w:sz w:val="28"/>
          <w:szCs w:val="28"/>
        </w:rPr>
        <w:t>1.1</w:t>
      </w:r>
      <w:r w:rsidRPr="004A65AA">
        <w:rPr>
          <w:rFonts w:ascii="Times New Roman" w:hAnsi="Times New Roman" w:cs="Times New Roman"/>
          <w:sz w:val="28"/>
          <w:szCs w:val="28"/>
        </w:rPr>
        <w:t>. Настоящая редакция устава муниципального дошкольного образовательного учреждения «</w:t>
      </w:r>
      <w:r w:rsidRPr="004A65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общеразвивающего вида с приоритетным осуществлением познавательно – речевого развития воспитанников № </w:t>
      </w:r>
      <w:r w:rsidRPr="004A65AA">
        <w:rPr>
          <w:rFonts w:ascii="Times New Roman" w:hAnsi="Times New Roman" w:cs="Times New Roman"/>
          <w:color w:val="000000"/>
          <w:spacing w:val="-1"/>
          <w:sz w:val="28"/>
          <w:szCs w:val="28"/>
        </w:rPr>
        <w:t>1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Колосо</w:t>
      </w:r>
      <w:r w:rsidRPr="004A65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поселка Терский</w:t>
      </w:r>
      <w:r w:rsidRPr="004A65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Буденновского района</w:t>
      </w:r>
      <w:r w:rsidRPr="004A65AA">
        <w:rPr>
          <w:rFonts w:ascii="Times New Roman" w:hAnsi="Times New Roman" w:cs="Times New Roman"/>
          <w:sz w:val="28"/>
          <w:szCs w:val="28"/>
        </w:rPr>
        <w:t xml:space="preserve">» (далее – учреждение) принята в связи с необходимостью приведения учредительного документа в соответствие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A65A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4A65AA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Федерации».</w:t>
      </w:r>
    </w:p>
    <w:p w:rsidR="001E233F" w:rsidRDefault="001E233F" w:rsidP="001E233F">
      <w:pPr>
        <w:pStyle w:val="a6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 Статус юридического лица 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№ 1 «Колосок» поселка Терский Будённовского района Ставропольского края приобрел  на основании, постановления главы администрации Буденновской территориальной государственной администрации Ставропольского края от 10 января 2000 г. № 5.</w:t>
      </w:r>
    </w:p>
    <w:p w:rsidR="001E233F" w:rsidRDefault="001E233F" w:rsidP="001E233F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муниципального дошкольного образовательного учреждения детский сад общеразвивающего вида с приоритетным осуществлением экологического развития воспитанников № 1 «Колосок» посёлка Терский Будённовского района Ставропольского края,  передано из муниципальной собственности муниципального образования Терского сельсовета Будённовского района Ставропольского края в муниципальную собственность Будённовского муниципального района,  на основании решения Совета депутатов муниципального образования Терского сельсовета Буденновского района Ставропольского края от 02 декабря 2004 г. № 1                «О передаче МДОУ – детского сада № 1 «Колосок» муниципального образования Терского сельсовета» и решения совета Буденновского муниципального района от 25 марта 2005 г. № 5/38 «О принятии в муниципальную собственность Буденновского муниципального района имущества объектов образования». </w:t>
      </w:r>
    </w:p>
    <w:p w:rsidR="001E233F" w:rsidRPr="00142AD6" w:rsidRDefault="001E233F" w:rsidP="001E233F">
      <w:pPr>
        <w:pStyle w:val="ConsPlusNonformat"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№ 1 «Колосок» поселка Терский Буденновского района Ставропольского края переименовано в м</w:t>
      </w:r>
      <w:r w:rsidRPr="001F309C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1F309C">
        <w:rPr>
          <w:rFonts w:ascii="Times New Roman" w:hAnsi="Times New Roman" w:cs="Times New Roman"/>
          <w:sz w:val="28"/>
          <w:szCs w:val="28"/>
        </w:rPr>
        <w:t>образовательное  учреждение «</w:t>
      </w: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познавательно – речевого  развития воспитанников № 1 «Колосок</w:t>
      </w:r>
      <w:r w:rsidRPr="001F3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поселка Терский Буденновского района» на </w:t>
      </w:r>
      <w:r w:rsidRPr="00142AD6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Буденновского муниципального района Ставропольского края от 21 июля 2009 г. № 226</w:t>
      </w:r>
      <w:r w:rsidRPr="00142AD6">
        <w:rPr>
          <w:rFonts w:ascii="Times New Roman" w:hAnsi="Times New Roman" w:cs="Times New Roman"/>
          <w:sz w:val="28"/>
          <w:szCs w:val="28"/>
        </w:rPr>
        <w:t>.</w:t>
      </w:r>
    </w:p>
    <w:p w:rsidR="001E233F" w:rsidRDefault="001E233F" w:rsidP="001E233F">
      <w:pPr>
        <w:pStyle w:val="ConsPlusNonformat"/>
        <w:tabs>
          <w:tab w:val="num" w:pos="145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F309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1F309C">
        <w:rPr>
          <w:rFonts w:ascii="Times New Roman" w:hAnsi="Times New Roman" w:cs="Times New Roman"/>
          <w:sz w:val="28"/>
          <w:szCs w:val="28"/>
        </w:rPr>
        <w:t>образовательное  учреждение «</w:t>
      </w: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познавательно - речевого развития воспитанников № 1 «Колосок</w:t>
      </w:r>
      <w:r w:rsidRPr="001F3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поселка Терский Буденновского района» </w:t>
      </w:r>
      <w:r w:rsidRPr="001F309C">
        <w:rPr>
          <w:rFonts w:ascii="Times New Roman" w:hAnsi="Times New Roman" w:cs="Times New Roman"/>
          <w:sz w:val="28"/>
          <w:szCs w:val="28"/>
        </w:rPr>
        <w:t xml:space="preserve">(далее - учреждение) создано путем изменения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F3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Pr="001F3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F30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с приоритетным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осуществлением познавательно -  речевого развития воспитанников № 1 «Колосок</w:t>
      </w:r>
      <w:r w:rsidRPr="001F3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поселка Терский Буденновского района» </w:t>
      </w:r>
      <w:r w:rsidRPr="001F309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Буденновского муниципального района Ставропольского края от 28 декабря 2010 г. № 686 «Об утверждении Порядка изменения типа бюджетных учреждений Буденновского муниципального района» (в редакции постановления администрации Буденновского муниципального района Ставропольского края от 26 мая  2011 г. № 707).</w:t>
      </w:r>
    </w:p>
    <w:p w:rsidR="001E233F" w:rsidRPr="00CB4B83" w:rsidRDefault="001E233F" w:rsidP="001E233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6A70">
        <w:rPr>
          <w:sz w:val="28"/>
          <w:szCs w:val="28"/>
        </w:rPr>
        <w:t xml:space="preserve">Полное наименование: </w:t>
      </w:r>
      <w:r w:rsidRPr="00CB4B83">
        <w:rPr>
          <w:sz w:val="28"/>
          <w:szCs w:val="28"/>
        </w:rPr>
        <w:t>муниципальное дошкольное образовательное учреждение «</w:t>
      </w:r>
      <w:r w:rsidRPr="00CB4B83">
        <w:rPr>
          <w:color w:val="000000"/>
          <w:spacing w:val="-1"/>
          <w:sz w:val="28"/>
          <w:szCs w:val="28"/>
        </w:rPr>
        <w:t xml:space="preserve">Детский сад </w:t>
      </w:r>
      <w:r>
        <w:rPr>
          <w:color w:val="000000"/>
          <w:spacing w:val="-1"/>
          <w:sz w:val="28"/>
          <w:szCs w:val="28"/>
        </w:rPr>
        <w:t>общеразвивающего</w:t>
      </w:r>
      <w:r w:rsidRPr="00CB4B83">
        <w:rPr>
          <w:color w:val="000000"/>
          <w:spacing w:val="-1"/>
          <w:sz w:val="28"/>
          <w:szCs w:val="28"/>
        </w:rPr>
        <w:t xml:space="preserve"> вида</w:t>
      </w:r>
      <w:r>
        <w:rPr>
          <w:color w:val="000000"/>
          <w:spacing w:val="-1"/>
          <w:sz w:val="28"/>
          <w:szCs w:val="28"/>
        </w:rPr>
        <w:t xml:space="preserve"> с приоритетным осуществлением познавательно – речевого развития воспитанников </w:t>
      </w:r>
      <w:r w:rsidRPr="00CB4B83">
        <w:rPr>
          <w:color w:val="000000"/>
          <w:spacing w:val="-1"/>
          <w:sz w:val="28"/>
          <w:szCs w:val="28"/>
        </w:rPr>
        <w:t xml:space="preserve"> № 1 «</w:t>
      </w:r>
      <w:r>
        <w:rPr>
          <w:color w:val="000000"/>
          <w:spacing w:val="-1"/>
          <w:sz w:val="28"/>
          <w:szCs w:val="28"/>
        </w:rPr>
        <w:t>Колосо</w:t>
      </w:r>
      <w:r w:rsidRPr="00CB4B83">
        <w:rPr>
          <w:color w:val="000000"/>
          <w:spacing w:val="-1"/>
          <w:sz w:val="28"/>
          <w:szCs w:val="28"/>
        </w:rPr>
        <w:t xml:space="preserve">к» </w:t>
      </w:r>
      <w:r>
        <w:rPr>
          <w:color w:val="000000"/>
          <w:spacing w:val="-1"/>
          <w:sz w:val="28"/>
          <w:szCs w:val="28"/>
        </w:rPr>
        <w:t xml:space="preserve">поселка Терский </w:t>
      </w:r>
      <w:r w:rsidRPr="00CB4B83">
        <w:rPr>
          <w:color w:val="000000"/>
          <w:spacing w:val="-1"/>
          <w:sz w:val="28"/>
          <w:szCs w:val="28"/>
        </w:rPr>
        <w:t xml:space="preserve"> Буденновского района</w:t>
      </w:r>
      <w:r w:rsidRPr="00CB4B83">
        <w:rPr>
          <w:sz w:val="28"/>
          <w:szCs w:val="28"/>
        </w:rPr>
        <w:t>».</w:t>
      </w:r>
    </w:p>
    <w:p w:rsidR="001E233F" w:rsidRDefault="001E233F" w:rsidP="001E233F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B4B83">
        <w:rPr>
          <w:rFonts w:ascii="Times New Roman" w:hAnsi="Times New Roman"/>
          <w:sz w:val="28"/>
          <w:szCs w:val="28"/>
        </w:rPr>
        <w:t xml:space="preserve">          Сокращенное наименование: </w:t>
      </w:r>
      <w:r w:rsidRPr="00CB4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МДОУ д/с № 1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Колосо</w:t>
      </w:r>
      <w:r w:rsidRPr="00CB4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к».</w:t>
      </w:r>
    </w:p>
    <w:p w:rsidR="001E233F" w:rsidRPr="007B1893" w:rsidRDefault="001E233F" w:rsidP="001E233F">
      <w:pPr>
        <w:pStyle w:val="ConsPlusNormal"/>
        <w:widowControl/>
        <w:tabs>
          <w:tab w:val="num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D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1893">
        <w:rPr>
          <w:rFonts w:ascii="Times New Roman" w:hAnsi="Times New Roman" w:cs="Times New Roman"/>
          <w:sz w:val="28"/>
          <w:szCs w:val="28"/>
        </w:rPr>
        <w:t>Сокращенное наименование применяется наравне с полным наименованием.</w:t>
      </w:r>
    </w:p>
    <w:p w:rsidR="001E233F" w:rsidRPr="007B1893" w:rsidRDefault="001E233F" w:rsidP="001E233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B1893">
        <w:rPr>
          <w:rFonts w:ascii="Times New Roman" w:hAnsi="Times New Roman" w:cs="Times New Roman"/>
          <w:sz w:val="28"/>
          <w:szCs w:val="28"/>
        </w:rPr>
        <w:t>. Место нахождения учреждения: 356828, Российская Федерация, Ставропольский край, Буденновский район, поселок Терский, улица Советская , 13.</w:t>
      </w:r>
    </w:p>
    <w:p w:rsidR="001E233F" w:rsidRPr="008A01BA" w:rsidRDefault="001E233F" w:rsidP="001E233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01B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по следующему  адресу: </w:t>
      </w:r>
    </w:p>
    <w:p w:rsidR="001E233F" w:rsidRPr="007B1893" w:rsidRDefault="001E233F" w:rsidP="001E233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B1893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поселок Терский, улица Советская , 13.</w:t>
      </w:r>
    </w:p>
    <w:p w:rsidR="001E233F" w:rsidRPr="00B46A70" w:rsidRDefault="001E233F" w:rsidP="001E23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A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A70">
        <w:rPr>
          <w:rFonts w:ascii="Times New Roman" w:hAnsi="Times New Roman" w:cs="Times New Roman"/>
          <w:sz w:val="28"/>
          <w:szCs w:val="28"/>
        </w:rPr>
        <w:t>. 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B46A70">
        <w:rPr>
          <w:rFonts w:ascii="Times New Roman" w:hAnsi="Times New Roman" w:cs="Times New Roman"/>
          <w:sz w:val="28"/>
          <w:szCs w:val="28"/>
        </w:rPr>
        <w:t xml:space="preserve"> учреждение, тип –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B46A7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1E233F" w:rsidRPr="00B46A70" w:rsidRDefault="001E233F" w:rsidP="001E23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A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A70">
        <w:rPr>
          <w:rFonts w:ascii="Times New Roman" w:hAnsi="Times New Roman" w:cs="Times New Roman"/>
          <w:sz w:val="28"/>
          <w:szCs w:val="28"/>
        </w:rPr>
        <w:t>. Учредителем учреждения является муниципальное образование Буденновский муниципальный район Ставропольского края (далее – учредитель). Учредитель является собственником имущества учреждения.</w:t>
      </w:r>
    </w:p>
    <w:p w:rsidR="001E233F" w:rsidRPr="00900DC0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DC0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администрация Буденновского муниципального района Ставропольского края 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функции и полномочия учредителя учреждения в части образовательной деятельности осуществляет отдел образования администрации Буденновского муниципального района 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отдел образования).</w:t>
      </w:r>
    </w:p>
    <w:p w:rsidR="001E233F" w:rsidRPr="00900DC0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имени собственника полномочия </w:t>
      </w:r>
      <w:r w:rsidRPr="00900DC0">
        <w:rPr>
          <w:rFonts w:ascii="Times New Roman" w:hAnsi="Times New Roman"/>
          <w:color w:val="000000"/>
          <w:sz w:val="28"/>
          <w:szCs w:val="28"/>
        </w:rPr>
        <w:t xml:space="preserve">по управлению и распоряжению имуществом осуществляет </w:t>
      </w:r>
      <w:r w:rsidRPr="00900DC0">
        <w:rPr>
          <w:rFonts w:ascii="Times New Roman" w:hAnsi="Times New Roman"/>
          <w:sz w:val="28"/>
          <w:szCs w:val="28"/>
        </w:rPr>
        <w:t xml:space="preserve">администрация Буденновского муниципального района Ставропольского края в лице </w:t>
      </w:r>
      <w:r w:rsidRPr="00900DC0">
        <w:rPr>
          <w:rFonts w:ascii="Times New Roman" w:hAnsi="Times New Roman"/>
          <w:color w:val="000000"/>
          <w:sz w:val="28"/>
          <w:szCs w:val="28"/>
        </w:rPr>
        <w:t>отдела имущественных и земельных отношений администрации Буденновского муниципального района</w:t>
      </w:r>
      <w:r w:rsidRPr="00DF3DC2">
        <w:rPr>
          <w:rFonts w:ascii="Times New Roman" w:hAnsi="Times New Roman"/>
          <w:sz w:val="28"/>
          <w:szCs w:val="28"/>
        </w:rPr>
        <w:t xml:space="preserve"> </w:t>
      </w:r>
      <w:r w:rsidRPr="00900DC0">
        <w:rPr>
          <w:rFonts w:ascii="Times New Roman" w:hAnsi="Times New Roman"/>
          <w:sz w:val="28"/>
          <w:szCs w:val="28"/>
        </w:rPr>
        <w:t>Ставропольского края</w:t>
      </w:r>
      <w:r w:rsidRPr="00900DC0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Pr="00900DC0">
        <w:rPr>
          <w:rFonts w:ascii="Times New Roman" w:hAnsi="Times New Roman"/>
          <w:sz w:val="28"/>
          <w:szCs w:val="28"/>
        </w:rPr>
        <w:t>отдел имущественных и земельных отношений</w:t>
      </w:r>
      <w:r w:rsidRPr="00900DC0">
        <w:rPr>
          <w:rFonts w:ascii="Times New Roman" w:hAnsi="Times New Roman"/>
          <w:color w:val="000000"/>
          <w:sz w:val="28"/>
          <w:szCs w:val="28"/>
        </w:rPr>
        <w:t>).</w:t>
      </w:r>
    </w:p>
    <w:p w:rsidR="001E233F" w:rsidRPr="00211C87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96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1ECC">
        <w:rPr>
          <w:rFonts w:ascii="Times New Roman" w:hAnsi="Times New Roman" w:cs="Times New Roman"/>
          <w:sz w:val="28"/>
          <w:szCs w:val="28"/>
        </w:rPr>
        <w:t xml:space="preserve">чреждение является юридическим лицом </w:t>
      </w:r>
      <w:r>
        <w:rPr>
          <w:rFonts w:ascii="Times New Roman" w:hAnsi="Times New Roman" w:cs="Times New Roman"/>
          <w:sz w:val="28"/>
          <w:szCs w:val="28"/>
        </w:rPr>
        <w:t xml:space="preserve">с момента государственной регистрации, имеет обособленное имущество, закрепленное за ним на праве оперативного управления, </w:t>
      </w:r>
      <w:r w:rsidRPr="00211C87">
        <w:rPr>
          <w:rFonts w:ascii="Times New Roman" w:hAnsi="Times New Roman" w:cs="Times New Roman"/>
          <w:sz w:val="28"/>
          <w:szCs w:val="28"/>
        </w:rPr>
        <w:t>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1E233F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3DB1">
        <w:rPr>
          <w:rFonts w:ascii="Times New Roman" w:hAnsi="Times New Roman" w:cs="Times New Roman"/>
          <w:sz w:val="28"/>
          <w:szCs w:val="28"/>
        </w:rPr>
        <w:t xml:space="preserve">чреждение имеет </w:t>
      </w:r>
      <w:r>
        <w:rPr>
          <w:rFonts w:ascii="Times New Roman" w:hAnsi="Times New Roman" w:cs="Times New Roman"/>
          <w:sz w:val="28"/>
          <w:szCs w:val="28"/>
        </w:rPr>
        <w:t xml:space="preserve">печать с полным наименованием, штампы и бланки со своим наименованием, </w:t>
      </w:r>
      <w:r w:rsidRPr="00963DB1">
        <w:rPr>
          <w:rFonts w:ascii="Times New Roman" w:hAnsi="Times New Roman" w:cs="Times New Roman"/>
          <w:sz w:val="28"/>
          <w:szCs w:val="28"/>
        </w:rPr>
        <w:t>самостоятельный баланс, лицевые счета,  открытые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  <w:r w:rsidRPr="0021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3F" w:rsidRPr="00963DB1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3DB1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организацией.</w:t>
      </w:r>
    </w:p>
    <w:p w:rsidR="001E233F" w:rsidRPr="004273A2" w:rsidRDefault="001E233F" w:rsidP="001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5D1013">
        <w:rPr>
          <w:rFonts w:ascii="Times New Roman" w:hAnsi="Times New Roman"/>
          <w:sz w:val="28"/>
          <w:szCs w:val="28"/>
        </w:rPr>
        <w:t xml:space="preserve">. </w:t>
      </w:r>
      <w:r w:rsidRPr="004273A2">
        <w:rPr>
          <w:rFonts w:ascii="Times New Roman" w:hAnsi="Times New Roman"/>
          <w:sz w:val="28"/>
          <w:szCs w:val="28"/>
        </w:rPr>
        <w:t xml:space="preserve">К компетенции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относится: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>разработка и принятие локальных нормативных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4" w:history="1">
        <w:r w:rsidRPr="004273A2">
          <w:rPr>
            <w:rFonts w:ascii="Times New Roman" w:hAnsi="Times New Roman"/>
            <w:sz w:val="28"/>
            <w:szCs w:val="28"/>
            <w:lang w:eastAsia="ru-RU"/>
          </w:rPr>
          <w:t>стандартами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</w:t>
      </w:r>
      <w:r>
        <w:rPr>
          <w:rFonts w:ascii="Times New Roman" w:hAnsi="Times New Roman"/>
          <w:sz w:val="28"/>
          <w:szCs w:val="28"/>
          <w:lang w:eastAsia="ru-RU"/>
        </w:rPr>
        <w:t>, а также  отчета о результатах самообследования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>прием на работу работников, заключение с ними и расторжение трудовых договоров, если иное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установлено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разработка и утверждение образовательных программ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разработка и утверждение по согласованию с учредителем программы развития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4273A2">
        <w:rPr>
          <w:rFonts w:ascii="Times New Roman" w:hAnsi="Times New Roman"/>
          <w:sz w:val="28"/>
          <w:szCs w:val="28"/>
          <w:lang w:eastAsia="ru-RU"/>
        </w:rPr>
        <w:t>, если иное не установлено настоящим Федеральным законом;</w:t>
      </w:r>
    </w:p>
    <w:p w:rsidR="001E233F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воспитанников 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63DB1">
        <w:rPr>
          <w:rFonts w:ascii="Times New Roman" w:hAnsi="Times New Roman"/>
          <w:sz w:val="28"/>
          <w:szCs w:val="28"/>
        </w:rPr>
        <w:t>учреждение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Pr="004273A2">
        <w:rPr>
          <w:rFonts w:ascii="Times New Roman" w:hAnsi="Times New Roman"/>
          <w:sz w:val="28"/>
          <w:szCs w:val="28"/>
          <w:lang w:eastAsia="ru-RU"/>
        </w:rPr>
        <w:t>и совершенствование методов обучения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3A2">
        <w:rPr>
          <w:rFonts w:ascii="Times New Roman" w:hAnsi="Times New Roman"/>
          <w:sz w:val="28"/>
          <w:szCs w:val="28"/>
          <w:lang w:eastAsia="ru-RU"/>
        </w:rPr>
        <w:t>и воспитания, образовательных технологий;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создание необходимых условий для охраны и укрепления здоровья, организации питания </w:t>
      </w:r>
      <w:r>
        <w:rPr>
          <w:rFonts w:ascii="Times New Roman" w:hAnsi="Times New Roman"/>
          <w:sz w:val="28"/>
          <w:szCs w:val="28"/>
          <w:lang w:eastAsia="ru-RU"/>
        </w:rPr>
        <w:t>воспитанников учреждения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занятия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воспитанниками </w:t>
      </w:r>
      <w:r w:rsidRPr="004273A2">
        <w:rPr>
          <w:rFonts w:ascii="Times New Roman" w:hAnsi="Times New Roman"/>
          <w:sz w:val="28"/>
          <w:szCs w:val="28"/>
          <w:lang w:eastAsia="ru-RU"/>
        </w:rPr>
        <w:t>физической культурой и спортом;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содействие деятельности общественных объединений родителей (законных представителей)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, осуществляемой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 и не запрещенной законодательством Российской Федерации;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hAnsi="Times New Roman"/>
          <w:sz w:val="28"/>
          <w:szCs w:val="28"/>
          <w:lang w:eastAsia="ru-RU"/>
        </w:rPr>
        <w:t xml:space="preserve">обеспечение создания и ведения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сеть Интернет)</w:t>
      </w:r>
      <w:r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1E233F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C29">
        <w:rPr>
          <w:rFonts w:ascii="Times New Roman" w:hAnsi="Times New Roman"/>
          <w:sz w:val="28"/>
          <w:szCs w:val="28"/>
          <w:lang w:eastAsia="ru-RU"/>
        </w:rPr>
        <w:t>иные вопросы в соответствии с законодательством Российской Федерации и Ставропольского края.</w:t>
      </w:r>
    </w:p>
    <w:p w:rsidR="001E233F" w:rsidRPr="009F0F27" w:rsidRDefault="001E233F" w:rsidP="001E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63DB1">
        <w:rPr>
          <w:rFonts w:ascii="Times New Roman" w:hAnsi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обязано</w:t>
      </w:r>
      <w:r w:rsidRPr="009F0F27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1E233F" w:rsidRPr="009F0F27" w:rsidRDefault="001E233F" w:rsidP="001E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F27">
        <w:rPr>
          <w:rFonts w:ascii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197E94">
        <w:rPr>
          <w:rFonts w:ascii="Times New Roman" w:hAnsi="Times New Roman"/>
          <w:sz w:val="28"/>
          <w:szCs w:val="28"/>
        </w:rPr>
        <w:t>целевых ориентиров</w:t>
      </w:r>
      <w:r>
        <w:rPr>
          <w:rFonts w:ascii="Times New Roman" w:hAnsi="Times New Roman"/>
          <w:sz w:val="28"/>
          <w:szCs w:val="28"/>
        </w:rPr>
        <w:t>, с</w:t>
      </w:r>
      <w:r w:rsidRPr="009F0F27">
        <w:rPr>
          <w:rFonts w:ascii="Times New Roman" w:hAnsi="Times New Roman" w:cs="Times New Roman"/>
          <w:sz w:val="28"/>
          <w:szCs w:val="28"/>
        </w:rPr>
        <w:t xml:space="preserve">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F0F27">
        <w:rPr>
          <w:rFonts w:ascii="Times New Roman" w:hAnsi="Times New Roman" w:cs="Times New Roman"/>
          <w:sz w:val="28"/>
          <w:szCs w:val="28"/>
        </w:rPr>
        <w:t>;</w:t>
      </w:r>
    </w:p>
    <w:p w:rsidR="001E233F" w:rsidRPr="009F0F27" w:rsidRDefault="001E233F" w:rsidP="001E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F27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9F0F27">
        <w:rPr>
          <w:rFonts w:ascii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F0F27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9F0F27">
        <w:rPr>
          <w:rFonts w:ascii="Times New Roman" w:hAnsi="Times New Roman" w:cs="Times New Roman"/>
          <w:sz w:val="28"/>
          <w:szCs w:val="28"/>
        </w:rPr>
        <w:t>;</w:t>
      </w:r>
    </w:p>
    <w:p w:rsidR="001E233F" w:rsidRPr="009F0F27" w:rsidRDefault="001E233F" w:rsidP="001E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F27">
        <w:rPr>
          <w:rFonts w:ascii="Times New Roman" w:hAnsi="Times New Roman" w:cs="Times New Roman"/>
          <w:sz w:val="28"/>
          <w:szCs w:val="28"/>
        </w:rPr>
        <w:t>соблюдать права и свободы воспитанников,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9F0F27">
        <w:rPr>
          <w:rFonts w:ascii="Times New Roman" w:hAnsi="Times New Roman" w:cs="Times New Roman"/>
          <w:sz w:val="28"/>
          <w:szCs w:val="28"/>
        </w:rPr>
        <w:t xml:space="preserve"> воспитанников, работников учреждения.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4273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963DB1">
        <w:rPr>
          <w:rFonts w:ascii="Times New Roman" w:hAnsi="Times New Roman"/>
          <w:sz w:val="28"/>
          <w:szCs w:val="28"/>
        </w:rPr>
        <w:t xml:space="preserve">чреждение </w:t>
      </w:r>
      <w:r w:rsidRPr="004273A2">
        <w:rPr>
          <w:rFonts w:ascii="Times New Roman" w:hAnsi="Times New Roman"/>
          <w:sz w:val="28"/>
          <w:szCs w:val="28"/>
        </w:rPr>
        <w:t>несет в установленном законодательством Российской Федерации порядке ответственность за: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невыполнение </w:t>
      </w:r>
      <w:r>
        <w:rPr>
          <w:rFonts w:ascii="Times New Roman" w:hAnsi="Times New Roman"/>
          <w:sz w:val="28"/>
          <w:szCs w:val="28"/>
        </w:rPr>
        <w:t xml:space="preserve">или ненадлежащее выполнение </w:t>
      </w:r>
      <w:r w:rsidRPr="004273A2">
        <w:rPr>
          <w:rFonts w:ascii="Times New Roman" w:hAnsi="Times New Roman"/>
          <w:sz w:val="28"/>
          <w:szCs w:val="28"/>
        </w:rPr>
        <w:t>функций, отнесенных к её компетенции;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реализацию не в полном объеме образовательных программ в соответствии с учебным планом;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жизнь и здоровье воспитанников 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 xml:space="preserve">или незаконное ограничение права на образование, </w:t>
      </w:r>
      <w:r w:rsidRPr="004273A2">
        <w:rPr>
          <w:rFonts w:ascii="Times New Roman" w:hAnsi="Times New Roman"/>
          <w:sz w:val="28"/>
          <w:szCs w:val="28"/>
        </w:rPr>
        <w:t>прав и свобод воспитанников</w:t>
      </w:r>
      <w:r>
        <w:rPr>
          <w:rFonts w:ascii="Times New Roman" w:hAnsi="Times New Roman"/>
          <w:sz w:val="28"/>
          <w:szCs w:val="28"/>
        </w:rPr>
        <w:t>,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 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требований к организации и осуществлению образовательной деятельности;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иные действия, предусмотренные законодательством Российской Федерации.</w:t>
      </w:r>
    </w:p>
    <w:p w:rsidR="001E233F" w:rsidRPr="00923B5E" w:rsidRDefault="001E233F" w:rsidP="001E2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1.10</w:t>
      </w:r>
      <w:r w:rsidRPr="004273A2">
        <w:rPr>
          <w:rFonts w:ascii="Times New Roman" w:hAnsi="Times New Roman"/>
          <w:sz w:val="28"/>
          <w:szCs w:val="28"/>
        </w:rPr>
        <w:t xml:space="preserve">. </w:t>
      </w:r>
      <w:r w:rsidRPr="00923B5E">
        <w:rPr>
          <w:rFonts w:ascii="Times New Roman" w:hAnsi="Times New Roman"/>
          <w:sz w:val="28"/>
          <w:szCs w:val="28"/>
        </w:rPr>
        <w:t>Учреждение</w:t>
      </w:r>
      <w:r w:rsidRPr="00923B5E">
        <w:rPr>
          <w:rFonts w:ascii="Times New Roman" w:hAnsi="Times New Roman" w:cs="Times New Roman"/>
          <w:sz w:val="28"/>
          <w:szCs w:val="28"/>
        </w:rPr>
        <w:t xml:space="preserve"> формирует открытые и общедоступные информационные ресурсы, содержащие информацию 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Интернет.</w:t>
      </w:r>
    </w:p>
    <w:p w:rsidR="001E233F" w:rsidRDefault="001E233F" w:rsidP="001E233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F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AF29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AF29F8">
        <w:rPr>
          <w:rFonts w:ascii="Times New Roman" w:hAnsi="Times New Roman"/>
          <w:sz w:val="28"/>
          <w:szCs w:val="28"/>
        </w:rPr>
        <w:t>чреждение самостоятельно в формировании своей структуры</w:t>
      </w:r>
      <w:r>
        <w:rPr>
          <w:rFonts w:ascii="Times New Roman" w:hAnsi="Times New Roman"/>
          <w:sz w:val="28"/>
          <w:szCs w:val="28"/>
        </w:rPr>
        <w:t xml:space="preserve">, обеспечивающей осуществление </w:t>
      </w:r>
      <w:r w:rsidRPr="00AF29F8">
        <w:rPr>
          <w:rFonts w:ascii="Times New Roman" w:hAnsi="Times New Roman"/>
          <w:sz w:val="28"/>
          <w:szCs w:val="28"/>
        </w:rPr>
        <w:t>образовательной деятельности с уч</w:t>
      </w:r>
      <w:r>
        <w:rPr>
          <w:rFonts w:ascii="Times New Roman" w:hAnsi="Times New Roman"/>
          <w:sz w:val="28"/>
          <w:szCs w:val="28"/>
        </w:rPr>
        <w:t>е</w:t>
      </w:r>
      <w:r w:rsidRPr="00AF29F8">
        <w:rPr>
          <w:rFonts w:ascii="Times New Roman" w:hAnsi="Times New Roman"/>
          <w:sz w:val="28"/>
          <w:szCs w:val="28"/>
        </w:rPr>
        <w:t xml:space="preserve">том уровня, вида и направленности реализуемых образовательных </w:t>
      </w:r>
      <w:r>
        <w:rPr>
          <w:rFonts w:ascii="Times New Roman" w:hAnsi="Times New Roman"/>
          <w:sz w:val="28"/>
          <w:szCs w:val="28"/>
        </w:rPr>
        <w:t>программ, ф</w:t>
      </w:r>
      <w:r w:rsidRPr="00AF29F8">
        <w:rPr>
          <w:rFonts w:ascii="Times New Roman" w:hAnsi="Times New Roman"/>
          <w:sz w:val="28"/>
          <w:szCs w:val="28"/>
        </w:rPr>
        <w:t xml:space="preserve">ормы обучения и режим пребывания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AF29F8">
        <w:rPr>
          <w:rFonts w:ascii="Times New Roman" w:hAnsi="Times New Roman"/>
          <w:sz w:val="28"/>
          <w:szCs w:val="28"/>
        </w:rPr>
        <w:t>.</w:t>
      </w:r>
    </w:p>
    <w:p w:rsidR="001E233F" w:rsidRDefault="001E233F" w:rsidP="001E233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AF29F8">
        <w:rPr>
          <w:rFonts w:ascii="Times New Roman" w:hAnsi="Times New Roman"/>
          <w:sz w:val="28"/>
          <w:szCs w:val="28"/>
        </w:rPr>
        <w:t xml:space="preserve">чреждение </w:t>
      </w:r>
      <w:r w:rsidRPr="00212FC8">
        <w:rPr>
          <w:rFonts w:ascii="Times New Roman" w:hAnsi="Times New Roman"/>
          <w:sz w:val="28"/>
          <w:szCs w:val="28"/>
          <w:lang w:eastAsia="ru-RU"/>
        </w:rPr>
        <w:t>не имеет филиалов и представительств.</w:t>
      </w:r>
    </w:p>
    <w:p w:rsidR="001E233F" w:rsidRDefault="001E233F" w:rsidP="001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1.12. У</w:t>
      </w:r>
      <w:r w:rsidRPr="00AF29F8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eastAsia="Times New Roman" w:hAnsi="Times New Roman"/>
          <w:sz w:val="28"/>
        </w:rPr>
        <w:t xml:space="preserve"> осуществляет образовательную деятельность на основании специального разрешения – лицензии на осуществление образовательной деятельности.</w:t>
      </w:r>
    </w:p>
    <w:p w:rsidR="001E233F" w:rsidRPr="00212FC8" w:rsidRDefault="001E233F" w:rsidP="001E233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12FC8">
        <w:rPr>
          <w:rFonts w:ascii="Times New Roman" w:hAnsi="Times New Roman"/>
          <w:sz w:val="28"/>
          <w:szCs w:val="28"/>
        </w:rPr>
        <w:t>2.</w:t>
      </w:r>
      <w:r w:rsidRPr="004273A2">
        <w:rPr>
          <w:rFonts w:ascii="Times New Roman" w:hAnsi="Times New Roman"/>
          <w:sz w:val="28"/>
          <w:szCs w:val="28"/>
        </w:rPr>
        <w:t xml:space="preserve"> Предмет, цели и виды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У</w:t>
      </w:r>
      <w:r w:rsidRPr="00AF29F8">
        <w:rPr>
          <w:rFonts w:ascii="Times New Roman" w:hAnsi="Times New Roman"/>
          <w:sz w:val="28"/>
          <w:szCs w:val="28"/>
        </w:rPr>
        <w:t xml:space="preserve">чреждение </w:t>
      </w:r>
      <w:r w:rsidRPr="004273A2">
        <w:rPr>
          <w:rFonts w:ascii="Times New Roman" w:hAnsi="Times New Roman"/>
          <w:sz w:val="28"/>
          <w:szCs w:val="28"/>
        </w:rPr>
        <w:t>осуществляет свою деятельность в соответствии с предметом и целями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203768">
        <w:t xml:space="preserve"> </w:t>
      </w:r>
      <w:r w:rsidRPr="00203768">
        <w:rPr>
          <w:rFonts w:ascii="Times New Roman" w:hAnsi="Times New Roman"/>
          <w:sz w:val="28"/>
          <w:szCs w:val="28"/>
        </w:rPr>
        <w:t>определенными федеральными законами и уставом,</w:t>
      </w:r>
      <w:r w:rsidRPr="004168FF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 xml:space="preserve">путем оказания услуг в сфере </w:t>
      </w:r>
      <w:r w:rsidRPr="00443EBE">
        <w:rPr>
          <w:rFonts w:ascii="Times New Roman" w:hAnsi="Times New Roman"/>
          <w:sz w:val="28"/>
          <w:szCs w:val="28"/>
        </w:rPr>
        <w:t>образования.</w:t>
      </w:r>
    </w:p>
    <w:p w:rsidR="001E233F" w:rsidRPr="006A373C" w:rsidRDefault="001E233F" w:rsidP="001E2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5E">
        <w:rPr>
          <w:rFonts w:ascii="Times New Roman" w:hAnsi="Times New Roman"/>
          <w:sz w:val="28"/>
          <w:szCs w:val="28"/>
        </w:rPr>
        <w:t xml:space="preserve">2.2. Предметом деятельности учреждения является реализация конституционного права на получение общедоступного и бесплатного дошкольного образования, которое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</w:t>
      </w:r>
      <w:r w:rsidRPr="006A373C">
        <w:rPr>
          <w:rFonts w:ascii="Times New Roman" w:hAnsi="Times New Roman"/>
          <w:sz w:val="28"/>
          <w:szCs w:val="28"/>
        </w:rPr>
        <w:t>деятельности, сохранение и укрепление здоровья детей дошкольного возраста.</w:t>
      </w:r>
    </w:p>
    <w:p w:rsidR="001E233F" w:rsidRPr="006A373C" w:rsidRDefault="001E233F" w:rsidP="001E2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73C">
        <w:rPr>
          <w:rFonts w:ascii="Times New Roman" w:hAnsi="Times New Roman"/>
          <w:sz w:val="28"/>
          <w:szCs w:val="28"/>
        </w:rPr>
        <w:t>2.3. Основной целью деятельности учреждения является 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1E233F" w:rsidRPr="006A373C" w:rsidRDefault="001E233F" w:rsidP="001E2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73C">
        <w:rPr>
          <w:rFonts w:ascii="Times New Roman" w:hAnsi="Times New Roman"/>
          <w:sz w:val="28"/>
          <w:szCs w:val="28"/>
        </w:rPr>
        <w:t>2.4. Основными видами деятельности Учреждения является:</w:t>
      </w:r>
    </w:p>
    <w:p w:rsidR="001E233F" w:rsidRPr="006A373C" w:rsidRDefault="001E233F" w:rsidP="001E233F">
      <w:pPr>
        <w:pStyle w:val="Default"/>
        <w:ind w:firstLine="708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реализация образовательных программ дошкольного образования; </w:t>
      </w:r>
    </w:p>
    <w:p w:rsidR="001E233F" w:rsidRPr="006A373C" w:rsidRDefault="001E233F" w:rsidP="001E233F">
      <w:pPr>
        <w:pStyle w:val="Default"/>
        <w:ind w:firstLine="708"/>
        <w:rPr>
          <w:color w:val="FF0000"/>
          <w:sz w:val="28"/>
          <w:szCs w:val="28"/>
        </w:rPr>
      </w:pPr>
      <w:r w:rsidRPr="006A373C">
        <w:rPr>
          <w:color w:val="auto"/>
          <w:sz w:val="28"/>
          <w:szCs w:val="28"/>
        </w:rPr>
        <w:t>присмотр и уход за детьми;</w:t>
      </w:r>
      <w:r w:rsidRPr="006A373C">
        <w:rPr>
          <w:color w:val="FF0000"/>
          <w:sz w:val="28"/>
          <w:szCs w:val="28"/>
        </w:rPr>
        <w:t xml:space="preserve"> </w:t>
      </w:r>
    </w:p>
    <w:p w:rsidR="001E233F" w:rsidRPr="006A373C" w:rsidRDefault="001E233F" w:rsidP="001E233F">
      <w:pPr>
        <w:pStyle w:val="Default"/>
        <w:jc w:val="both"/>
        <w:rPr>
          <w:color w:val="auto"/>
          <w:sz w:val="28"/>
          <w:szCs w:val="28"/>
        </w:rPr>
      </w:pPr>
      <w:r w:rsidRPr="006A373C">
        <w:rPr>
          <w:color w:val="FF0000"/>
          <w:sz w:val="28"/>
          <w:szCs w:val="28"/>
        </w:rPr>
        <w:t xml:space="preserve"> </w:t>
      </w:r>
      <w:r w:rsidRPr="006A373C">
        <w:rPr>
          <w:color w:val="FF0000"/>
          <w:sz w:val="28"/>
          <w:szCs w:val="28"/>
        </w:rPr>
        <w:tab/>
      </w:r>
      <w:r w:rsidRPr="006A373C">
        <w:rPr>
          <w:color w:val="auto"/>
          <w:sz w:val="28"/>
          <w:szCs w:val="28"/>
        </w:rPr>
        <w:t xml:space="preserve">реализация дополнительных общеразвивающих программ;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осуществление индивидуально ориентированной педагогической, психологической, социальной помощи воспитанникам;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организация разнообразной массовой работы с воспитанниками и родителями (законными представителями) воспитанников для отдыха и досуга, в том числе клубных, секционных и других занятий, экспедиций, соревнований, экскурсий;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проведение фестивалей, выставок, смотров, конкурсов, конференций и иных мероприятий образовательного и просветительского характера;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373C">
        <w:rPr>
          <w:color w:val="auto"/>
          <w:sz w:val="28"/>
          <w:szCs w:val="28"/>
        </w:rPr>
        <w:t xml:space="preserve">организация научной, творческой, экспериментальной и инновационной деятельности; </w:t>
      </w:r>
    </w:p>
    <w:p w:rsidR="001E233F" w:rsidRPr="006A373C" w:rsidRDefault="001E233F" w:rsidP="001E233F">
      <w:pPr>
        <w:pStyle w:val="Default"/>
        <w:ind w:firstLine="708"/>
        <w:jc w:val="both"/>
        <w:rPr>
          <w:color w:val="auto"/>
        </w:rPr>
      </w:pPr>
      <w:r w:rsidRPr="006A373C">
        <w:rPr>
          <w:color w:val="auto"/>
          <w:sz w:val="28"/>
          <w:szCs w:val="28"/>
        </w:rPr>
        <w:t xml:space="preserve">проведение мероприятий по межрегиональному и международному сотрудничеству в сфере образования. 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6A373C">
        <w:rPr>
          <w:rFonts w:ascii="Times New Roman" w:hAnsi="Times New Roman"/>
          <w:sz w:val="28"/>
          <w:szCs w:val="28"/>
        </w:rPr>
        <w:t>. Учреждение выполняет муниципальное задание, которое в соответствии с предусмотренными в настоящем уставе видами деятельности учреждения утверждается учредителем.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Учреждение не вправе отказаться от выполнения муниципального задания.  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2.7. 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eastAsia="Times New Roman" w:hAnsi="Times New Roman"/>
          <w:sz w:val="28"/>
        </w:rPr>
        <w:t xml:space="preserve"> не вправе осуществлять виды деятельности, не предусмотренные настоящим уставом.</w:t>
      </w:r>
    </w:p>
    <w:p w:rsidR="001E233F" w:rsidRPr="00906424" w:rsidRDefault="001E233F" w:rsidP="001E2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5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230"/>
      <w:bookmarkEnd w:id="0"/>
      <w:r w:rsidRPr="004273A2">
        <w:rPr>
          <w:rFonts w:ascii="Times New Roman" w:hAnsi="Times New Roman"/>
          <w:sz w:val="28"/>
          <w:szCs w:val="28"/>
        </w:rPr>
        <w:t>3. Организация образовательно</w:t>
      </w:r>
      <w:r>
        <w:rPr>
          <w:rFonts w:ascii="Times New Roman" w:hAnsi="Times New Roman"/>
          <w:sz w:val="28"/>
          <w:szCs w:val="28"/>
        </w:rPr>
        <w:t>й деятельности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33F" w:rsidRPr="00EB2E1C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Pr="00EB2E1C">
        <w:rPr>
          <w:rFonts w:ascii="Times New Roman" w:hAnsi="Times New Roman" w:cs="Times New Roman"/>
          <w:sz w:val="28"/>
          <w:szCs w:val="28"/>
        </w:rPr>
        <w:t>чреждение разрабатывает и утверждает образовательные программы дошкольного образования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E1C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2E1C">
        <w:rPr>
          <w:rFonts w:ascii="Times New Roman" w:hAnsi="Times New Roman" w:cs="Times New Roman"/>
          <w:sz w:val="28"/>
          <w:szCs w:val="28"/>
        </w:rPr>
        <w:t xml:space="preserve"> дошкольного образования и с учетом соответствующих примерных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273A2">
        <w:rPr>
          <w:rFonts w:ascii="Times New Roman" w:hAnsi="Times New Roman"/>
          <w:sz w:val="28"/>
          <w:szCs w:val="28"/>
        </w:rPr>
        <w:t xml:space="preserve">Обучение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 w:rsidRPr="008B0B14">
        <w:rPr>
          <w:rFonts w:ascii="Times New Roman" w:hAnsi="Times New Roman"/>
          <w:sz w:val="28"/>
          <w:szCs w:val="28"/>
        </w:rPr>
        <w:t>в очной форме обучения. Продолжительность обучения определяется основными образовательным</w:t>
      </w:r>
      <w:r>
        <w:rPr>
          <w:rFonts w:ascii="Times New Roman" w:hAnsi="Times New Roman"/>
          <w:sz w:val="28"/>
          <w:szCs w:val="28"/>
        </w:rPr>
        <w:t>и программами учреждения</w:t>
      </w:r>
      <w:r w:rsidRPr="008B0B14">
        <w:rPr>
          <w:rFonts w:ascii="Times New Roman" w:hAnsi="Times New Roman"/>
          <w:sz w:val="28"/>
          <w:szCs w:val="28"/>
        </w:rPr>
        <w:t>.</w:t>
      </w:r>
    </w:p>
    <w:p w:rsidR="001E233F" w:rsidRPr="00E9442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94422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У</w:t>
      </w:r>
      <w:r w:rsidRPr="00E94422">
        <w:rPr>
          <w:rFonts w:ascii="Times New Roman" w:hAnsi="Times New Roman"/>
          <w:sz w:val="28"/>
          <w:szCs w:val="28"/>
        </w:rPr>
        <w:t xml:space="preserve">чреждение реализует следующие образовательные программы: </w:t>
      </w:r>
    </w:p>
    <w:p w:rsidR="001E233F" w:rsidRPr="00BF7892" w:rsidRDefault="001E233F" w:rsidP="001E233F">
      <w:pPr>
        <w:pStyle w:val="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F7892">
        <w:rPr>
          <w:rFonts w:ascii="Times New Roman" w:hAnsi="Times New Roman"/>
          <w:sz w:val="28"/>
          <w:szCs w:val="28"/>
          <w:lang w:eastAsia="ru-RU"/>
        </w:rPr>
        <w:t>основные общеобразовательные программы – образовательные программы дошкольного образования;</w:t>
      </w:r>
    </w:p>
    <w:p w:rsidR="001E233F" w:rsidRPr="004B6DF3" w:rsidRDefault="001E233F" w:rsidP="001E233F">
      <w:pPr>
        <w:pStyle w:val="Default"/>
        <w:ind w:firstLine="708"/>
        <w:jc w:val="both"/>
        <w:rPr>
          <w:color w:val="auto"/>
        </w:rPr>
      </w:pPr>
      <w:r w:rsidRPr="00BF7892">
        <w:rPr>
          <w:sz w:val="28"/>
          <w:szCs w:val="28"/>
        </w:rPr>
        <w:t xml:space="preserve">дополнительные общеобразовательные программы – дополнительные </w:t>
      </w:r>
      <w:r w:rsidRPr="00BF7892">
        <w:rPr>
          <w:color w:val="auto"/>
          <w:sz w:val="28"/>
          <w:szCs w:val="28"/>
        </w:rPr>
        <w:t>общеразвивающие программы</w:t>
      </w:r>
      <w:r w:rsidRPr="00BF7892">
        <w:rPr>
          <w:color w:val="auto"/>
        </w:rPr>
        <w:t xml:space="preserve"> </w:t>
      </w:r>
      <w:r w:rsidRPr="00BF7892">
        <w:rPr>
          <w:color w:val="auto"/>
          <w:sz w:val="28"/>
          <w:szCs w:val="28"/>
        </w:rPr>
        <w:t>художественно-эстетической, познавательной направленности</w:t>
      </w:r>
      <w:bookmarkStart w:id="1" w:name="Par234"/>
      <w:bookmarkStart w:id="2" w:name="Par239"/>
      <w:bookmarkEnd w:id="1"/>
      <w:bookmarkEnd w:id="2"/>
      <w:r w:rsidRPr="00BF7892">
        <w:rPr>
          <w:color w:val="auto"/>
          <w:sz w:val="28"/>
          <w:szCs w:val="28"/>
        </w:rPr>
        <w:t>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Полномочия учредителя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4.1. </w:t>
      </w:r>
      <w:r w:rsidRPr="00900DC0">
        <w:rPr>
          <w:rFonts w:ascii="Times New Roman" w:hAnsi="Times New Roman"/>
          <w:sz w:val="28"/>
          <w:szCs w:val="28"/>
        </w:rPr>
        <w:t>Функции и полномочия учредителя</w:t>
      </w:r>
      <w:r>
        <w:rPr>
          <w:rFonts w:ascii="Times New Roman" w:hAnsi="Times New Roman"/>
          <w:sz w:val="28"/>
          <w:szCs w:val="28"/>
        </w:rPr>
        <w:t>:</w:t>
      </w:r>
      <w:r w:rsidRPr="00900DC0">
        <w:rPr>
          <w:rFonts w:ascii="Times New Roman" w:hAnsi="Times New Roman"/>
          <w:sz w:val="28"/>
          <w:szCs w:val="28"/>
        </w:rPr>
        <w:t xml:space="preserve"> 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4273A2">
        <w:rPr>
          <w:rFonts w:ascii="Times New Roman" w:hAnsi="Times New Roman"/>
          <w:sz w:val="28"/>
          <w:szCs w:val="28"/>
        </w:rPr>
        <w:t>, реорганизаци</w:t>
      </w:r>
      <w:r>
        <w:rPr>
          <w:rFonts w:ascii="Times New Roman" w:hAnsi="Times New Roman"/>
          <w:sz w:val="28"/>
          <w:szCs w:val="28"/>
        </w:rPr>
        <w:t>я</w:t>
      </w:r>
      <w:r w:rsidRPr="004273A2">
        <w:rPr>
          <w:rFonts w:ascii="Times New Roman" w:hAnsi="Times New Roman"/>
          <w:sz w:val="28"/>
          <w:szCs w:val="28"/>
        </w:rPr>
        <w:t>, изменени</w:t>
      </w:r>
      <w:r>
        <w:rPr>
          <w:rFonts w:ascii="Times New Roman" w:hAnsi="Times New Roman"/>
          <w:sz w:val="28"/>
          <w:szCs w:val="28"/>
        </w:rPr>
        <w:t>е</w:t>
      </w:r>
      <w:r w:rsidRPr="004273A2">
        <w:rPr>
          <w:rFonts w:ascii="Times New Roman" w:hAnsi="Times New Roman"/>
          <w:sz w:val="28"/>
          <w:szCs w:val="28"/>
        </w:rPr>
        <w:t xml:space="preserve"> типа и ликвидаци</w:t>
      </w:r>
      <w:r>
        <w:rPr>
          <w:rFonts w:ascii="Times New Roman" w:hAnsi="Times New Roman"/>
          <w:sz w:val="28"/>
          <w:szCs w:val="28"/>
        </w:rPr>
        <w:t>я</w:t>
      </w:r>
      <w:r w:rsidRPr="0016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 учреждения</w:t>
      </w:r>
      <w:r w:rsidRPr="004273A2">
        <w:rPr>
          <w:rFonts w:ascii="Times New Roman" w:hAnsi="Times New Roman"/>
          <w:sz w:val="28"/>
          <w:szCs w:val="28"/>
        </w:rPr>
        <w:t>, а также вносимы</w:t>
      </w:r>
      <w:r>
        <w:rPr>
          <w:rFonts w:ascii="Times New Roman" w:hAnsi="Times New Roman"/>
          <w:sz w:val="28"/>
          <w:szCs w:val="28"/>
        </w:rPr>
        <w:t>х</w:t>
      </w:r>
      <w:r w:rsidRPr="004273A2">
        <w:rPr>
          <w:rFonts w:ascii="Times New Roman" w:hAnsi="Times New Roman"/>
          <w:sz w:val="28"/>
          <w:szCs w:val="28"/>
        </w:rPr>
        <w:t xml:space="preserve"> в него изменени</w:t>
      </w:r>
      <w:r>
        <w:rPr>
          <w:rFonts w:ascii="Times New Roman" w:hAnsi="Times New Roman"/>
          <w:sz w:val="28"/>
          <w:szCs w:val="28"/>
        </w:rPr>
        <w:t>й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передаточн</w:t>
      </w:r>
      <w:r>
        <w:rPr>
          <w:rFonts w:ascii="Times New Roman" w:hAnsi="Times New Roman"/>
          <w:sz w:val="28"/>
          <w:szCs w:val="28"/>
        </w:rPr>
        <w:t>ого</w:t>
      </w:r>
      <w:r w:rsidRPr="004273A2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промежуточн</w:t>
      </w:r>
      <w:r>
        <w:rPr>
          <w:rFonts w:ascii="Times New Roman" w:hAnsi="Times New Roman"/>
          <w:sz w:val="28"/>
          <w:szCs w:val="28"/>
        </w:rPr>
        <w:t>ого</w:t>
      </w:r>
      <w:r w:rsidRPr="004273A2">
        <w:rPr>
          <w:rFonts w:ascii="Times New Roman" w:hAnsi="Times New Roman"/>
          <w:sz w:val="28"/>
          <w:szCs w:val="28"/>
        </w:rPr>
        <w:t xml:space="preserve"> и окончательн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273A2">
        <w:rPr>
          <w:rFonts w:ascii="Times New Roman" w:hAnsi="Times New Roman"/>
          <w:sz w:val="28"/>
          <w:szCs w:val="28"/>
        </w:rPr>
        <w:t>ликвидационн</w:t>
      </w:r>
      <w:r>
        <w:rPr>
          <w:rFonts w:ascii="Times New Roman" w:hAnsi="Times New Roman"/>
          <w:sz w:val="28"/>
          <w:szCs w:val="28"/>
        </w:rPr>
        <w:t>ого</w:t>
      </w:r>
      <w:r w:rsidRPr="004273A2">
        <w:rPr>
          <w:rFonts w:ascii="Times New Roman" w:hAnsi="Times New Roman"/>
          <w:sz w:val="28"/>
          <w:szCs w:val="28"/>
        </w:rPr>
        <w:t xml:space="preserve"> баланс</w:t>
      </w:r>
      <w:r>
        <w:rPr>
          <w:rFonts w:ascii="Times New Roman" w:hAnsi="Times New Roman"/>
          <w:sz w:val="28"/>
          <w:szCs w:val="28"/>
        </w:rPr>
        <w:t>а и</w:t>
      </w:r>
      <w:r w:rsidRPr="004273A2">
        <w:rPr>
          <w:rFonts w:ascii="Times New Roman" w:hAnsi="Times New Roman"/>
          <w:sz w:val="28"/>
          <w:szCs w:val="28"/>
        </w:rPr>
        <w:t xml:space="preserve"> назнач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ликвидационн</w:t>
      </w:r>
      <w:r>
        <w:rPr>
          <w:rFonts w:ascii="Times New Roman" w:hAnsi="Times New Roman"/>
          <w:sz w:val="28"/>
          <w:szCs w:val="28"/>
        </w:rPr>
        <w:t>ой</w:t>
      </w:r>
      <w:r w:rsidRPr="004273A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назнач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 xml:space="preserve">  учреждения</w:t>
      </w:r>
      <w:r w:rsidRPr="004273A2">
        <w:rPr>
          <w:rFonts w:ascii="Times New Roman" w:hAnsi="Times New Roman"/>
          <w:sz w:val="28"/>
          <w:szCs w:val="28"/>
        </w:rPr>
        <w:t xml:space="preserve"> и прекращ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его полномочи</w:t>
      </w:r>
      <w:r>
        <w:rPr>
          <w:rFonts w:ascii="Times New Roman" w:hAnsi="Times New Roman"/>
          <w:sz w:val="28"/>
          <w:szCs w:val="28"/>
        </w:rPr>
        <w:t>й</w:t>
      </w:r>
      <w:r w:rsidRPr="004273A2">
        <w:rPr>
          <w:rFonts w:ascii="Times New Roman" w:hAnsi="Times New Roman"/>
          <w:sz w:val="28"/>
          <w:szCs w:val="28"/>
        </w:rPr>
        <w:t>, а также заключ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>, измен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и растор</w:t>
      </w:r>
      <w:r>
        <w:rPr>
          <w:rFonts w:ascii="Times New Roman" w:hAnsi="Times New Roman"/>
          <w:sz w:val="28"/>
          <w:szCs w:val="28"/>
        </w:rPr>
        <w:t xml:space="preserve">жение </w:t>
      </w:r>
      <w:r w:rsidRPr="004273A2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273A2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4273A2">
        <w:rPr>
          <w:rFonts w:ascii="Times New Roman" w:hAnsi="Times New Roman"/>
          <w:sz w:val="28"/>
          <w:szCs w:val="28"/>
        </w:rPr>
        <w:t xml:space="preserve"> с ним;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ение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4273A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 w:rsidRPr="004273A2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</w:t>
      </w:r>
      <w:r w:rsidRPr="004273A2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 учреждения</w:t>
      </w:r>
      <w:r w:rsidRPr="004273A2">
        <w:rPr>
          <w:rFonts w:ascii="Times New Roman" w:hAnsi="Times New Roman"/>
          <w:sz w:val="28"/>
          <w:szCs w:val="28"/>
        </w:rPr>
        <w:t xml:space="preserve"> в соответствии с основными видами деятельности, предусмотренными настоящим </w:t>
      </w:r>
      <w:r>
        <w:rPr>
          <w:rFonts w:ascii="Times New Roman" w:hAnsi="Times New Roman"/>
          <w:sz w:val="28"/>
          <w:szCs w:val="28"/>
        </w:rPr>
        <w:t>у</w:t>
      </w:r>
      <w:r w:rsidRPr="004273A2">
        <w:rPr>
          <w:rFonts w:ascii="Times New Roman" w:hAnsi="Times New Roman"/>
          <w:sz w:val="28"/>
          <w:szCs w:val="28"/>
        </w:rPr>
        <w:t>ставом;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 установленном порядке видов</w:t>
      </w:r>
      <w:r w:rsidRPr="00163A0E">
        <w:rPr>
          <w:rFonts w:ascii="Times New Roman" w:hAnsi="Times New Roman"/>
          <w:sz w:val="28"/>
          <w:szCs w:val="28"/>
        </w:rPr>
        <w:t xml:space="preserve"> особо ценного движимого имущества</w:t>
      </w:r>
      <w:r>
        <w:rPr>
          <w:rFonts w:ascii="Times New Roman" w:hAnsi="Times New Roman"/>
          <w:sz w:val="28"/>
          <w:szCs w:val="28"/>
        </w:rPr>
        <w:t xml:space="preserve">, а также перечня </w:t>
      </w:r>
      <w:r w:rsidRPr="00163A0E">
        <w:rPr>
          <w:rFonts w:ascii="Times New Roman" w:hAnsi="Times New Roman"/>
          <w:sz w:val="28"/>
          <w:szCs w:val="28"/>
        </w:rPr>
        <w:t>особо ценного движимого имущества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</w:t>
      </w:r>
      <w:r w:rsidRPr="004273A2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и (отказе)</w:t>
      </w:r>
      <w:r w:rsidRPr="004273A2">
        <w:rPr>
          <w:rFonts w:ascii="Times New Roman" w:hAnsi="Times New Roman"/>
          <w:sz w:val="28"/>
          <w:szCs w:val="28"/>
        </w:rPr>
        <w:t xml:space="preserve"> на распоряжение </w:t>
      </w:r>
      <w:r>
        <w:rPr>
          <w:rFonts w:ascii="Times New Roman" w:hAnsi="Times New Roman"/>
          <w:sz w:val="28"/>
          <w:szCs w:val="28"/>
        </w:rPr>
        <w:t>учреждением недвижимым имуществом, особо ценным движимым имуществом,</w:t>
      </w:r>
      <w:r w:rsidRPr="004273A2">
        <w:rPr>
          <w:rFonts w:ascii="Times New Roman" w:hAnsi="Times New Roman"/>
          <w:sz w:val="28"/>
          <w:szCs w:val="28"/>
        </w:rPr>
        <w:t xml:space="preserve"> закрепленн</w:t>
      </w:r>
      <w:r>
        <w:rPr>
          <w:rFonts w:ascii="Times New Roman" w:hAnsi="Times New Roman"/>
          <w:sz w:val="28"/>
          <w:szCs w:val="28"/>
        </w:rPr>
        <w:t>ым</w:t>
      </w:r>
      <w:r w:rsidRPr="004273A2">
        <w:rPr>
          <w:rFonts w:ascii="Times New Roman" w:hAnsi="Times New Roman"/>
          <w:sz w:val="28"/>
          <w:szCs w:val="28"/>
        </w:rPr>
        <w:t xml:space="preserve"> за ним или приобретенн</w:t>
      </w:r>
      <w:r>
        <w:rPr>
          <w:rFonts w:ascii="Times New Roman" w:hAnsi="Times New Roman"/>
          <w:sz w:val="28"/>
          <w:szCs w:val="28"/>
        </w:rPr>
        <w:t>ым</w:t>
      </w:r>
      <w:r w:rsidRPr="004273A2">
        <w:rPr>
          <w:rFonts w:ascii="Times New Roman" w:hAnsi="Times New Roman"/>
          <w:sz w:val="28"/>
          <w:szCs w:val="28"/>
        </w:rPr>
        <w:t xml:space="preserve"> за счет средств, выделенных на приобретение такого имущества;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Pr="006E62EC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6E62EC">
        <w:rPr>
          <w:rFonts w:ascii="Times New Roman" w:hAnsi="Times New Roman"/>
          <w:sz w:val="28"/>
          <w:szCs w:val="28"/>
        </w:rPr>
        <w:t xml:space="preserve"> руководителя учреждения о создании или ликвидации</w:t>
      </w:r>
      <w:r w:rsidRPr="004273A2">
        <w:rPr>
          <w:rFonts w:ascii="Times New Roman" w:hAnsi="Times New Roman"/>
          <w:sz w:val="28"/>
          <w:szCs w:val="28"/>
        </w:rPr>
        <w:t xml:space="preserve"> филиалов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273A2">
        <w:rPr>
          <w:rFonts w:ascii="Times New Roman" w:hAnsi="Times New Roman"/>
          <w:sz w:val="28"/>
          <w:szCs w:val="28"/>
        </w:rPr>
        <w:t>, открытии или закрытии её представительств;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предварительное согласование совершения учреждением крупной </w:t>
      </w:r>
      <w:r w:rsidRPr="004273A2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</w:t>
      </w:r>
      <w:r w:rsidRPr="004273A2">
        <w:rPr>
          <w:rFonts w:ascii="Times New Roman" w:hAnsi="Times New Roman"/>
          <w:sz w:val="28"/>
          <w:szCs w:val="28"/>
        </w:rPr>
        <w:t xml:space="preserve"> об одобрении </w:t>
      </w:r>
      <w:r>
        <w:rPr>
          <w:rFonts w:ascii="Times New Roman" w:hAnsi="Times New Roman"/>
          <w:sz w:val="28"/>
          <w:szCs w:val="28"/>
        </w:rPr>
        <w:t>сделок с участием учреждения, в совершении которых имеется заинтересованность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иных вопросов</w:t>
      </w:r>
      <w:r w:rsidRPr="004273A2">
        <w:rPr>
          <w:rFonts w:ascii="Times New Roman" w:hAnsi="Times New Roman"/>
          <w:sz w:val="28"/>
          <w:szCs w:val="28"/>
        </w:rPr>
        <w:t>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4273A2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45F37">
        <w:rPr>
          <w:rFonts w:ascii="Times New Roman" w:hAnsi="Times New Roman"/>
          <w:sz w:val="28"/>
          <w:szCs w:val="28"/>
        </w:rPr>
        <w:t xml:space="preserve">5. Управление </w:t>
      </w:r>
      <w:r>
        <w:rPr>
          <w:rFonts w:ascii="Times New Roman" w:hAnsi="Times New Roman"/>
          <w:sz w:val="28"/>
          <w:szCs w:val="28"/>
        </w:rPr>
        <w:t>учреждением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5.1. Управление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4273A2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273A2">
        <w:rPr>
          <w:rFonts w:ascii="Times New Roman" w:hAnsi="Times New Roman"/>
          <w:sz w:val="28"/>
          <w:szCs w:val="28"/>
        </w:rPr>
        <w:t xml:space="preserve">5.2. 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заведующий</w:t>
      </w:r>
      <w:r w:rsidRPr="004273A2">
        <w:rPr>
          <w:rFonts w:ascii="Times New Roman" w:hAnsi="Times New Roman"/>
          <w:sz w:val="28"/>
          <w:szCs w:val="28"/>
        </w:rPr>
        <w:t>, который осуществляет текущее руководство деятельностью</w:t>
      </w:r>
      <w:r>
        <w:rPr>
          <w:rFonts w:ascii="Times New Roman" w:hAnsi="Times New Roman"/>
          <w:sz w:val="28"/>
          <w:szCs w:val="28"/>
        </w:rPr>
        <w:t xml:space="preserve">  учреждения</w:t>
      </w:r>
      <w:r>
        <w:rPr>
          <w:rFonts w:ascii="Times New Roman" w:hAnsi="Times New Roman"/>
          <w:sz w:val="20"/>
          <w:szCs w:val="20"/>
        </w:rPr>
        <w:t>.</w:t>
      </w:r>
    </w:p>
    <w:p w:rsidR="001E233F" w:rsidRPr="004A17CD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 5.</w:t>
      </w:r>
      <w:r>
        <w:rPr>
          <w:rFonts w:ascii="Times New Roman" w:hAnsi="Times New Roman"/>
          <w:sz w:val="28"/>
          <w:szCs w:val="28"/>
        </w:rPr>
        <w:t>3</w:t>
      </w:r>
      <w:r w:rsidRPr="004273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Заведующий учреждения назначается</w:t>
      </w:r>
      <w:r w:rsidRPr="004273A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эту должность </w:t>
      </w:r>
      <w:r w:rsidRPr="004A17CD">
        <w:rPr>
          <w:rFonts w:ascii="Times New Roman" w:hAnsi="Times New Roman"/>
          <w:sz w:val="28"/>
          <w:szCs w:val="28"/>
        </w:rPr>
        <w:t>и освобождается от нее учредителем.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7CD">
        <w:rPr>
          <w:rFonts w:ascii="Times New Roman" w:hAnsi="Times New Roman"/>
          <w:sz w:val="28"/>
          <w:szCs w:val="28"/>
        </w:rPr>
        <w:t>Права и обязанности заведующего, а также основания для прекращения трудовых отношений с ним</w:t>
      </w:r>
      <w:r>
        <w:rPr>
          <w:rFonts w:ascii="Times New Roman" w:hAnsi="Times New Roman"/>
          <w:sz w:val="28"/>
          <w:szCs w:val="28"/>
        </w:rPr>
        <w:t>,</w:t>
      </w:r>
      <w:r w:rsidRPr="004A17CD">
        <w:rPr>
          <w:rFonts w:ascii="Times New Roman" w:hAnsi="Times New Roman"/>
          <w:sz w:val="28"/>
          <w:szCs w:val="28"/>
        </w:rPr>
        <w:t xml:space="preserve"> регламентируются трудовым договором, заключаемым учредителем с заведующим.</w:t>
      </w:r>
    </w:p>
    <w:p w:rsidR="001E233F" w:rsidRPr="00711823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 xml:space="preserve">Запрещается занятие должности </w:t>
      </w:r>
      <w:r>
        <w:rPr>
          <w:rFonts w:ascii="Times New Roman" w:hAnsi="Times New Roman"/>
          <w:sz w:val="28"/>
          <w:szCs w:val="28"/>
        </w:rPr>
        <w:t>заведующего учреждением</w:t>
      </w:r>
      <w:r w:rsidRPr="00711823">
        <w:rPr>
          <w:rFonts w:ascii="Times New Roman" w:hAnsi="Times New Roman" w:cs="Times New Roman"/>
          <w:sz w:val="28"/>
          <w:szCs w:val="28"/>
        </w:rPr>
        <w:t xml:space="preserve"> лицами, которые не допускаются к педагогической деятельности по основаниям, установленным трудовым </w:t>
      </w:r>
      <w:hyperlink r:id="rId5" w:tooltip="&quot;Трудовой кодекс Российской Федерации&quot; от 30.12.2001 N 197-ФЗ (ред. от 28.12.2013){КонсультантПлюс}" w:history="1">
        <w:r w:rsidRPr="0071182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11823">
        <w:rPr>
          <w:rFonts w:ascii="Times New Roman" w:hAnsi="Times New Roman" w:cs="Times New Roman"/>
          <w:sz w:val="28"/>
          <w:szCs w:val="28"/>
        </w:rPr>
        <w:t>.</w:t>
      </w:r>
    </w:p>
    <w:p w:rsidR="001E233F" w:rsidRPr="00E94422" w:rsidRDefault="001E233F" w:rsidP="001E233F">
      <w:pPr>
        <w:spacing w:after="0" w:line="240" w:lineRule="auto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94422">
        <w:rPr>
          <w:rFonts w:ascii="Times New Roman" w:hAnsi="Times New Roman"/>
          <w:sz w:val="28"/>
          <w:szCs w:val="28"/>
        </w:rPr>
        <w:t xml:space="preserve">аведующий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E94422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422">
        <w:rPr>
          <w:rFonts w:ascii="Times New Roman" w:hAnsi="Times New Roman"/>
          <w:sz w:val="28"/>
          <w:szCs w:val="28"/>
        </w:rPr>
        <w:t xml:space="preserve">обязан представлять сведения 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  </w:t>
      </w:r>
    </w:p>
    <w:p w:rsidR="001E233F" w:rsidRPr="002C6FC9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FC9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>
        <w:rPr>
          <w:rFonts w:ascii="Times New Roman" w:hAnsi="Times New Roman"/>
          <w:sz w:val="28"/>
          <w:szCs w:val="28"/>
        </w:rPr>
        <w:t>заведующего</w:t>
      </w:r>
      <w:r w:rsidRPr="002C6FC9">
        <w:rPr>
          <w:rFonts w:ascii="Times New Roman" w:hAnsi="Times New Roman"/>
          <w:sz w:val="28"/>
          <w:szCs w:val="28"/>
        </w:rPr>
        <w:t xml:space="preserve"> </w:t>
      </w:r>
      <w:r w:rsidRPr="00EF7A16">
        <w:rPr>
          <w:rFonts w:ascii="Times New Roman" w:hAnsi="Times New Roman"/>
          <w:sz w:val="28"/>
          <w:szCs w:val="28"/>
        </w:rPr>
        <w:t>учреждения</w:t>
      </w:r>
      <w:r w:rsidRPr="002C6FC9">
        <w:rPr>
          <w:rFonts w:ascii="Times New Roman" w:hAnsi="Times New Roman"/>
          <w:sz w:val="28"/>
          <w:szCs w:val="28"/>
        </w:rPr>
        <w:t xml:space="preserve"> не могут исполняться по совместительству.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учреждения</w:t>
      </w:r>
      <w:r w:rsidRPr="004273A2">
        <w:rPr>
          <w:rFonts w:ascii="Times New Roman" w:hAnsi="Times New Roman"/>
          <w:sz w:val="28"/>
          <w:szCs w:val="28"/>
        </w:rPr>
        <w:t>: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без доверенности действует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>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на основе единоначалия;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использует имущество и средства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273A2">
        <w:rPr>
          <w:rFonts w:ascii="Times New Roman" w:hAnsi="Times New Roman"/>
          <w:sz w:val="28"/>
          <w:szCs w:val="28"/>
        </w:rPr>
        <w:t>, заключает договоры</w:t>
      </w:r>
      <w:r>
        <w:rPr>
          <w:rFonts w:ascii="Times New Roman" w:hAnsi="Times New Roman"/>
          <w:sz w:val="28"/>
          <w:szCs w:val="28"/>
        </w:rPr>
        <w:t xml:space="preserve"> (контракты)</w:t>
      </w:r>
      <w:r w:rsidRPr="004273A2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ыдает доверенности, открывает </w:t>
      </w:r>
      <w:r w:rsidRPr="001F1471">
        <w:rPr>
          <w:rFonts w:ascii="Times New Roman" w:hAnsi="Times New Roman"/>
          <w:sz w:val="28"/>
          <w:szCs w:val="28"/>
        </w:rPr>
        <w:t>лицевы</w:t>
      </w:r>
      <w:r>
        <w:rPr>
          <w:rFonts w:ascii="Times New Roman" w:hAnsi="Times New Roman"/>
          <w:sz w:val="28"/>
          <w:szCs w:val="28"/>
        </w:rPr>
        <w:t>е</w:t>
      </w:r>
      <w:r w:rsidRPr="001F1471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>а</w:t>
      </w:r>
      <w:r w:rsidRPr="001F1471">
        <w:rPr>
          <w:rFonts w:ascii="Times New Roman" w:hAnsi="Times New Roman"/>
          <w:sz w:val="28"/>
          <w:szCs w:val="28"/>
        </w:rPr>
        <w:t xml:space="preserve"> в финансовых органах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определяет структуру управления деятельностью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, утверждает штатное расписание, </w:t>
      </w:r>
      <w:r>
        <w:rPr>
          <w:rFonts w:ascii="Times New Roman" w:hAnsi="Times New Roman"/>
          <w:sz w:val="28"/>
          <w:szCs w:val="28"/>
        </w:rPr>
        <w:t>локальные  акты учреждения, в порядке и на условиях, установленных настоящим уставом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EF7A16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</w:t>
      </w:r>
      <w:r w:rsidRPr="001F1471">
        <w:rPr>
          <w:rFonts w:ascii="Times New Roman" w:hAnsi="Times New Roman"/>
          <w:sz w:val="28"/>
          <w:szCs w:val="28"/>
        </w:rPr>
        <w:t xml:space="preserve"> </w:t>
      </w:r>
      <w:r w:rsidRPr="00457492">
        <w:rPr>
          <w:rFonts w:ascii="Times New Roman" w:hAnsi="Times New Roman"/>
          <w:sz w:val="28"/>
          <w:szCs w:val="28"/>
        </w:rPr>
        <w:t xml:space="preserve">бюджетную смету </w:t>
      </w:r>
      <w:r w:rsidRPr="00EF7A16">
        <w:rPr>
          <w:rFonts w:ascii="Times New Roman" w:hAnsi="Times New Roman"/>
          <w:sz w:val="28"/>
          <w:szCs w:val="28"/>
        </w:rPr>
        <w:t>учреждения, его годовую и бухгалтерскую отчетности; обеспечивает своевременную уплату налогов и сборов, представляет в установленном порядке статистические, бухгалтерские и иные отчеты;</w:t>
      </w:r>
    </w:p>
    <w:p w:rsidR="001E233F" w:rsidRPr="00833BAF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5B0E">
        <w:rPr>
          <w:rFonts w:ascii="Times New Roman" w:hAnsi="Times New Roman"/>
          <w:sz w:val="28"/>
          <w:szCs w:val="28"/>
        </w:rPr>
        <w:t xml:space="preserve">осуществляет </w:t>
      </w:r>
      <w:r w:rsidRPr="001F1471">
        <w:rPr>
          <w:rFonts w:ascii="Times New Roman" w:hAnsi="Times New Roman"/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6" w:history="1">
        <w:r w:rsidRPr="00833BAF">
          <w:rPr>
            <w:rStyle w:val="a9"/>
            <w:rFonts w:ascii="Times New Roman" w:hAnsi="Times New Roman"/>
            <w:sz w:val="28"/>
            <w:szCs w:val="28"/>
          </w:rPr>
          <w:t>стандартами</w:t>
        </w:r>
      </w:hyperlink>
      <w:r w:rsidRPr="00833BAF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обеспечивает целенаправленное и рациональное расходование денежных средств;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привлекает для осуществления уставной деятельности дополнительные источники финансирования и материальные средства, включ</w:t>
      </w:r>
      <w:r>
        <w:rPr>
          <w:rFonts w:ascii="Times New Roman" w:hAnsi="Times New Roman"/>
          <w:sz w:val="28"/>
          <w:szCs w:val="28"/>
        </w:rPr>
        <w:t>ая добровольные пожертвования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издает в пределах своей компетенции приказы и дает указания, обязательные для всех работников и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>, повышение их квалификации и увольнение в соответствии с трудовым законодательством;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определяет обязанности всех работников;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имеет право перераспределять должностные обязанности между работниками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или при необходимости поручать им выполнение новых обязанностей;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издает приказы о зачислении и отчислении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4273A2">
        <w:rPr>
          <w:rFonts w:ascii="Times New Roman" w:hAnsi="Times New Roman"/>
          <w:sz w:val="28"/>
          <w:szCs w:val="28"/>
        </w:rPr>
        <w:t>в соответствии с действующими нормативными правовым</w:t>
      </w:r>
      <w:r>
        <w:rPr>
          <w:rFonts w:ascii="Times New Roman" w:hAnsi="Times New Roman"/>
          <w:sz w:val="28"/>
          <w:szCs w:val="28"/>
        </w:rPr>
        <w:t>и актами Российской Федерации, Ставропольского края, Буденновского муниципального района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осуществляет текущее руководство образовательной, хозяйственной и финансовой деятельностью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, за исключением вопросов, отнесенных действующим законодательством или настоящим </w:t>
      </w:r>
      <w:r>
        <w:rPr>
          <w:rFonts w:ascii="Times New Roman" w:hAnsi="Times New Roman"/>
          <w:sz w:val="28"/>
          <w:szCs w:val="28"/>
        </w:rPr>
        <w:t>у</w:t>
      </w:r>
      <w:r w:rsidRPr="004273A2">
        <w:rPr>
          <w:rFonts w:ascii="Times New Roman" w:hAnsi="Times New Roman"/>
          <w:sz w:val="28"/>
          <w:szCs w:val="28"/>
        </w:rPr>
        <w:t xml:space="preserve">ставом к компетенции </w:t>
      </w:r>
      <w:r>
        <w:rPr>
          <w:rFonts w:ascii="Times New Roman" w:hAnsi="Times New Roman"/>
          <w:sz w:val="28"/>
          <w:szCs w:val="28"/>
        </w:rPr>
        <w:t>учредителя</w:t>
      </w:r>
      <w:r w:rsidRPr="004273A2">
        <w:rPr>
          <w:rFonts w:ascii="Times New Roman" w:hAnsi="Times New Roman"/>
          <w:sz w:val="28"/>
          <w:szCs w:val="28"/>
        </w:rPr>
        <w:t>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учреждения</w:t>
      </w:r>
      <w:r w:rsidRPr="004273A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невыполнение функций, отнесенных к его компетенции;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реализацию не в полном объеме образовательных программ;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жизнь, здоровье </w:t>
      </w:r>
      <w:r w:rsidRPr="004273A2">
        <w:rPr>
          <w:rFonts w:ascii="Times New Roman" w:hAnsi="Times New Roman"/>
          <w:sz w:val="28"/>
          <w:szCs w:val="28"/>
        </w:rPr>
        <w:t xml:space="preserve">воспитанников и работников во время </w:t>
      </w:r>
      <w:r w:rsidRPr="00EF33E9"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>; присмотра и ухода за детьми.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нецелевое использование средств </w:t>
      </w:r>
      <w:r>
        <w:rPr>
          <w:rFonts w:ascii="Times New Roman" w:hAnsi="Times New Roman"/>
          <w:sz w:val="28"/>
          <w:szCs w:val="28"/>
        </w:rPr>
        <w:t>бюджетов Ставропольского края и Буденновского муниципального района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другие нарушения бюджетного законодательства Российской Федерации.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учреждения</w:t>
      </w:r>
      <w:r w:rsidRPr="004273A2">
        <w:rPr>
          <w:rFonts w:ascii="Times New Roman" w:hAnsi="Times New Roman"/>
          <w:sz w:val="28"/>
          <w:szCs w:val="28"/>
        </w:rPr>
        <w:t xml:space="preserve"> несет ответственность перед государством, обществом и </w:t>
      </w:r>
      <w:r>
        <w:rPr>
          <w:rFonts w:ascii="Times New Roman" w:hAnsi="Times New Roman"/>
          <w:sz w:val="28"/>
          <w:szCs w:val="28"/>
        </w:rPr>
        <w:t>у</w:t>
      </w:r>
      <w:r w:rsidRPr="004273A2">
        <w:rPr>
          <w:rFonts w:ascii="Times New Roman" w:hAnsi="Times New Roman"/>
          <w:sz w:val="28"/>
          <w:szCs w:val="28"/>
        </w:rPr>
        <w:t xml:space="preserve">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и настоящим </w:t>
      </w:r>
      <w:r>
        <w:rPr>
          <w:rFonts w:ascii="Times New Roman" w:hAnsi="Times New Roman"/>
          <w:sz w:val="28"/>
          <w:szCs w:val="28"/>
        </w:rPr>
        <w:t>у</w:t>
      </w:r>
      <w:r w:rsidRPr="004273A2">
        <w:rPr>
          <w:rFonts w:ascii="Times New Roman" w:hAnsi="Times New Roman"/>
          <w:sz w:val="28"/>
          <w:szCs w:val="28"/>
        </w:rPr>
        <w:t>ставом.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4273A2">
        <w:rPr>
          <w:rFonts w:ascii="Times New Roman" w:hAnsi="Times New Roman"/>
          <w:sz w:val="28"/>
          <w:szCs w:val="28"/>
        </w:rPr>
        <w:t>.</w:t>
      </w:r>
      <w:r w:rsidRPr="00E63033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учреждении</w:t>
      </w:r>
      <w:r w:rsidRPr="004273A2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управления, к которым относятся: </w:t>
      </w:r>
    </w:p>
    <w:p w:rsidR="001E233F" w:rsidRDefault="001E233F" w:rsidP="001E233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общее собрание работников учреждения </w:t>
      </w:r>
      <w:r>
        <w:rPr>
          <w:sz w:val="28"/>
        </w:rPr>
        <w:t>(далее – общее собрание)</w:t>
      </w:r>
      <w:r>
        <w:rPr>
          <w:sz w:val="28"/>
          <w:szCs w:val="28"/>
        </w:rPr>
        <w:t>;</w:t>
      </w:r>
    </w:p>
    <w:p w:rsidR="001E233F" w:rsidRDefault="001E233F" w:rsidP="001E233F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педагогический совет у</w:t>
      </w:r>
      <w:r w:rsidRPr="007C2648">
        <w:rPr>
          <w:sz w:val="28"/>
          <w:szCs w:val="28"/>
        </w:rPr>
        <w:t>чрежде</w:t>
      </w:r>
      <w:r>
        <w:rPr>
          <w:sz w:val="28"/>
          <w:szCs w:val="28"/>
        </w:rPr>
        <w:t xml:space="preserve">ния. </w:t>
      </w:r>
    </w:p>
    <w:p w:rsidR="001E233F" w:rsidRDefault="001E233F" w:rsidP="001E233F">
      <w:pPr>
        <w:pStyle w:val="a6"/>
        <w:shd w:val="clear" w:color="auto" w:fill="FFFFFF"/>
        <w:spacing w:before="0" w:beforeAutospacing="0" w:after="0" w:afterAutospacing="0" w:line="254" w:lineRule="atLeast"/>
        <w:ind w:firstLine="720"/>
        <w:jc w:val="both"/>
        <w:rPr>
          <w:sz w:val="28"/>
          <w:szCs w:val="28"/>
        </w:rPr>
      </w:pPr>
      <w:r w:rsidRPr="00843909">
        <w:rPr>
          <w:sz w:val="28"/>
          <w:szCs w:val="28"/>
        </w:rPr>
        <w:t>5.</w:t>
      </w:r>
      <w:r>
        <w:rPr>
          <w:sz w:val="28"/>
          <w:szCs w:val="28"/>
        </w:rPr>
        <w:t>4.1</w:t>
      </w:r>
      <w:r w:rsidRPr="00843909">
        <w:rPr>
          <w:sz w:val="28"/>
          <w:szCs w:val="28"/>
        </w:rPr>
        <w:t xml:space="preserve">. </w:t>
      </w:r>
      <w:r>
        <w:rPr>
          <w:sz w:val="28"/>
          <w:szCs w:val="28"/>
        </w:rPr>
        <w:t>Общее собрание.</w:t>
      </w:r>
    </w:p>
    <w:p w:rsidR="001E233F" w:rsidRPr="00375A09" w:rsidRDefault="001E233F" w:rsidP="001E233F">
      <w:pPr>
        <w:pStyle w:val="a6"/>
        <w:shd w:val="clear" w:color="auto" w:fill="FFFFFF"/>
        <w:spacing w:before="0" w:beforeAutospacing="0" w:after="0" w:afterAutospacing="0" w:line="254" w:lineRule="atLeast"/>
        <w:ind w:firstLine="720"/>
        <w:jc w:val="both"/>
        <w:rPr>
          <w:sz w:val="28"/>
          <w:szCs w:val="28"/>
        </w:rPr>
      </w:pPr>
      <w:r w:rsidRPr="008311D4">
        <w:rPr>
          <w:spacing w:val="-2"/>
          <w:sz w:val="28"/>
          <w:szCs w:val="28"/>
        </w:rPr>
        <w:t xml:space="preserve">Деятельность </w:t>
      </w:r>
      <w:r>
        <w:rPr>
          <w:sz w:val="28"/>
          <w:szCs w:val="28"/>
        </w:rPr>
        <w:t>о</w:t>
      </w:r>
      <w:r w:rsidRPr="00E50A37">
        <w:rPr>
          <w:sz w:val="28"/>
          <w:szCs w:val="28"/>
        </w:rPr>
        <w:t xml:space="preserve">бщего собрания </w:t>
      </w:r>
      <w:r w:rsidRPr="008311D4">
        <w:rPr>
          <w:spacing w:val="-2"/>
          <w:sz w:val="28"/>
          <w:szCs w:val="28"/>
        </w:rPr>
        <w:t>осуществляется в соответствии с положением о</w:t>
      </w:r>
      <w:r>
        <w:rPr>
          <w:spacing w:val="-2"/>
          <w:sz w:val="28"/>
          <w:szCs w:val="28"/>
        </w:rPr>
        <w:t xml:space="preserve">б общем </w:t>
      </w:r>
      <w:r w:rsidRPr="00375A09">
        <w:rPr>
          <w:spacing w:val="-2"/>
          <w:sz w:val="28"/>
          <w:szCs w:val="28"/>
        </w:rPr>
        <w:t>собрании</w:t>
      </w:r>
      <w:r w:rsidRPr="00375A09">
        <w:rPr>
          <w:spacing w:val="-7"/>
          <w:sz w:val="28"/>
          <w:szCs w:val="28"/>
        </w:rPr>
        <w:t>.</w:t>
      </w:r>
      <w:r w:rsidRPr="00375A09">
        <w:rPr>
          <w:sz w:val="28"/>
          <w:szCs w:val="28"/>
        </w:rPr>
        <w:t xml:space="preserve"> </w:t>
      </w:r>
    </w:p>
    <w:p w:rsidR="001E233F" w:rsidRPr="00375A09" w:rsidRDefault="001E233F" w:rsidP="001E23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5A09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 xml:space="preserve">общего собрания </w:t>
      </w:r>
      <w:r w:rsidRPr="00375A09">
        <w:rPr>
          <w:sz w:val="28"/>
          <w:szCs w:val="28"/>
        </w:rPr>
        <w:t>являются работники учреждения, для которых работа в учреждении является основной. Председатель общего собрания избирается из членов общего собрания на срок не более трех лет. Председатель общего собрания осуществляет свою деятельность на общественных началах – без оплаты.</w:t>
      </w:r>
    </w:p>
    <w:p w:rsidR="001E233F" w:rsidRPr="0012381A" w:rsidRDefault="001E233F" w:rsidP="001E2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75A09">
        <w:rPr>
          <w:rFonts w:ascii="Times New Roman" w:eastAsia="Times New Roman" w:hAnsi="Times New Roman"/>
          <w:sz w:val="28"/>
          <w:szCs w:val="28"/>
        </w:rPr>
        <w:t xml:space="preserve">Общее собрание </w:t>
      </w:r>
      <w:r w:rsidRPr="00375A09">
        <w:rPr>
          <w:rFonts w:ascii="Times New Roman" w:hAnsi="Times New Roman"/>
          <w:sz w:val="28"/>
          <w:szCs w:val="28"/>
        </w:rPr>
        <w:t>учреждения</w:t>
      </w:r>
      <w:r w:rsidRPr="00375A09">
        <w:rPr>
          <w:rFonts w:ascii="Times New Roman" w:eastAsia="Times New Roman" w:hAnsi="Times New Roman"/>
          <w:sz w:val="28"/>
          <w:szCs w:val="28"/>
        </w:rPr>
        <w:t xml:space="preserve"> правомочно, если на заседании присутствует </w:t>
      </w:r>
      <w:r w:rsidRPr="00375A09">
        <w:rPr>
          <w:rFonts w:ascii="Times New Roman" w:hAnsi="Times New Roman"/>
          <w:color w:val="000000"/>
          <w:spacing w:val="1"/>
          <w:sz w:val="28"/>
          <w:szCs w:val="28"/>
        </w:rPr>
        <w:t xml:space="preserve">не менее </w:t>
      </w:r>
      <w:r w:rsidRPr="00375A09">
        <w:rPr>
          <w:rFonts w:ascii="Times New Roman" w:eastAsia="Times New Roman" w:hAnsi="Times New Roman"/>
          <w:sz w:val="28"/>
          <w:szCs w:val="28"/>
        </w:rPr>
        <w:t>чем</w:t>
      </w:r>
      <w:r w:rsidRPr="00375A09">
        <w:rPr>
          <w:rFonts w:ascii="Times New Roman" w:hAnsi="Times New Roman"/>
          <w:color w:val="000000"/>
          <w:spacing w:val="1"/>
          <w:sz w:val="28"/>
          <w:szCs w:val="28"/>
        </w:rPr>
        <w:t xml:space="preserve"> 3/4 </w:t>
      </w:r>
      <w:r w:rsidRPr="00375A09">
        <w:rPr>
          <w:rFonts w:ascii="Times New Roman" w:eastAsia="Times New Roman" w:hAnsi="Times New Roman"/>
          <w:sz w:val="28"/>
          <w:szCs w:val="28"/>
        </w:rPr>
        <w:t>его</w:t>
      </w:r>
      <w:r w:rsidRPr="00375A09">
        <w:rPr>
          <w:rFonts w:ascii="Times New Roman" w:hAnsi="Times New Roman"/>
          <w:color w:val="000000"/>
          <w:spacing w:val="1"/>
          <w:sz w:val="28"/>
          <w:szCs w:val="28"/>
        </w:rPr>
        <w:t xml:space="preserve"> членов</w:t>
      </w:r>
      <w:r w:rsidRPr="00375A0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09">
        <w:rPr>
          <w:rFonts w:ascii="Times New Roman" w:eastAsia="Times New Roman" w:hAnsi="Times New Roman"/>
          <w:sz w:val="28"/>
          <w:szCs w:val="28"/>
        </w:rPr>
        <w:t xml:space="preserve">Работники </w:t>
      </w:r>
      <w:r w:rsidRPr="00375A09">
        <w:rPr>
          <w:rFonts w:ascii="Times New Roman" w:hAnsi="Times New Roman"/>
          <w:sz w:val="28"/>
          <w:szCs w:val="28"/>
        </w:rPr>
        <w:t>учреждения</w:t>
      </w:r>
      <w:r w:rsidRPr="00375A09">
        <w:rPr>
          <w:rFonts w:ascii="Times New Roman" w:eastAsia="Times New Roman" w:hAnsi="Times New Roman"/>
          <w:sz w:val="28"/>
          <w:szCs w:val="28"/>
        </w:rPr>
        <w:t xml:space="preserve"> обязаны п</w:t>
      </w:r>
      <w:r>
        <w:rPr>
          <w:rFonts w:ascii="Times New Roman" w:eastAsia="Times New Roman" w:hAnsi="Times New Roman"/>
          <w:sz w:val="28"/>
          <w:szCs w:val="28"/>
        </w:rPr>
        <w:t>ринимать участие в работе о</w:t>
      </w:r>
      <w:r w:rsidRPr="00375A09">
        <w:rPr>
          <w:rFonts w:ascii="Times New Roman" w:eastAsia="Times New Roman" w:hAnsi="Times New Roman"/>
          <w:sz w:val="28"/>
          <w:szCs w:val="28"/>
        </w:rPr>
        <w:t>бщего собрания.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81A">
        <w:rPr>
          <w:rFonts w:ascii="Times New Roman" w:eastAsia="Times New Roman" w:hAnsi="Times New Roman"/>
          <w:sz w:val="28"/>
        </w:rPr>
        <w:t xml:space="preserve">Решения </w:t>
      </w:r>
      <w:r>
        <w:rPr>
          <w:rFonts w:ascii="Times New Roman" w:eastAsia="Times New Roman" w:hAnsi="Times New Roman"/>
          <w:sz w:val="28"/>
        </w:rPr>
        <w:t>о</w:t>
      </w:r>
      <w:r w:rsidRPr="0012381A">
        <w:rPr>
          <w:rFonts w:ascii="Times New Roman" w:eastAsia="Times New Roman" w:hAnsi="Times New Roman"/>
          <w:sz w:val="28"/>
        </w:rPr>
        <w:t xml:space="preserve">бщего собрания принимаются простым большинством голосов присутствующих и оформляются протоколами. </w:t>
      </w:r>
    </w:p>
    <w:p w:rsidR="001E233F" w:rsidRDefault="001E233F" w:rsidP="001E2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0C76">
        <w:rPr>
          <w:rFonts w:ascii="Times New Roman" w:eastAsia="Times New Roman" w:hAnsi="Times New Roman"/>
          <w:sz w:val="28"/>
        </w:rPr>
        <w:t xml:space="preserve">Компетенция </w:t>
      </w:r>
      <w:r>
        <w:rPr>
          <w:rFonts w:ascii="Times New Roman" w:eastAsia="Times New Roman" w:hAnsi="Times New Roman"/>
          <w:sz w:val="28"/>
        </w:rPr>
        <w:t>о</w:t>
      </w:r>
      <w:r w:rsidRPr="00B90C76">
        <w:rPr>
          <w:rFonts w:ascii="Times New Roman" w:eastAsia="Times New Roman" w:hAnsi="Times New Roman"/>
          <w:sz w:val="28"/>
        </w:rPr>
        <w:t>бщего собрания:</w:t>
      </w:r>
    </w:p>
    <w:p w:rsidR="001E233F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ab/>
        <w:t>утверждение основных направлений деятельности</w:t>
      </w:r>
      <w:r w:rsidRPr="00B90C76">
        <w:rPr>
          <w:rFonts w:ascii="Times New Roman" w:hAnsi="Times New Roman"/>
          <w:sz w:val="28"/>
          <w:szCs w:val="28"/>
        </w:rPr>
        <w:t xml:space="preserve"> </w:t>
      </w:r>
      <w:r w:rsidRPr="0012381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  <w:r w:rsidRPr="0012381A">
        <w:rPr>
          <w:rFonts w:ascii="Times New Roman" w:hAnsi="Times New Roman"/>
          <w:sz w:val="28"/>
          <w:szCs w:val="28"/>
        </w:rPr>
        <w:t xml:space="preserve"> </w:t>
      </w:r>
    </w:p>
    <w:p w:rsidR="001E233F" w:rsidRDefault="001E233F" w:rsidP="001E2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утверждение коллективного договора учреждения;</w:t>
      </w:r>
    </w:p>
    <w:p w:rsidR="001E233F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4E3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защиты работников </w:t>
      </w:r>
      <w:r w:rsidRPr="0012381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  <w:r w:rsidRPr="0012381A">
        <w:rPr>
          <w:rFonts w:ascii="Times New Roman" w:hAnsi="Times New Roman"/>
          <w:sz w:val="28"/>
          <w:szCs w:val="28"/>
        </w:rPr>
        <w:t xml:space="preserve"> </w:t>
      </w:r>
    </w:p>
    <w:p w:rsidR="001E233F" w:rsidRPr="004E3231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left="-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E3231">
        <w:rPr>
          <w:rFonts w:ascii="Times New Roman" w:hAnsi="Times New Roman"/>
          <w:sz w:val="28"/>
          <w:szCs w:val="28"/>
        </w:rPr>
        <w:t>изб</w:t>
      </w:r>
      <w:r>
        <w:rPr>
          <w:rFonts w:ascii="Times New Roman" w:hAnsi="Times New Roman"/>
          <w:sz w:val="28"/>
          <w:szCs w:val="28"/>
        </w:rPr>
        <w:t>рание</w:t>
      </w:r>
      <w:r w:rsidRPr="004E3231"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>ого комитета</w:t>
      </w:r>
      <w:r w:rsidRPr="00455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Pr="004E3231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х органов.</w:t>
      </w:r>
      <w:r w:rsidRPr="004E3231">
        <w:rPr>
          <w:rFonts w:ascii="Times New Roman" w:hAnsi="Times New Roman"/>
          <w:sz w:val="28"/>
          <w:szCs w:val="28"/>
        </w:rPr>
        <w:t xml:space="preserve"> </w:t>
      </w:r>
    </w:p>
    <w:p w:rsidR="001E233F" w:rsidRPr="00B90C76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B90C76">
        <w:rPr>
          <w:rFonts w:ascii="Times New Roman" w:eastAsia="Times New Roman" w:hAnsi="Times New Roman"/>
          <w:sz w:val="28"/>
        </w:rPr>
        <w:tab/>
        <w:t xml:space="preserve">Общее собрание созывается по мере необходимости, но не реже 1 раза в год. </w:t>
      </w:r>
      <w:r>
        <w:rPr>
          <w:rFonts w:ascii="Times New Roman" w:eastAsia="Times New Roman" w:hAnsi="Times New Roman"/>
          <w:sz w:val="28"/>
        </w:rPr>
        <w:t>О</w:t>
      </w:r>
      <w:r w:rsidRPr="00B90C76">
        <w:rPr>
          <w:rFonts w:ascii="Times New Roman" w:eastAsia="Times New Roman" w:hAnsi="Times New Roman"/>
          <w:sz w:val="28"/>
        </w:rPr>
        <w:t xml:space="preserve"> дате проведения </w:t>
      </w:r>
      <w:r>
        <w:rPr>
          <w:rFonts w:ascii="Times New Roman" w:eastAsia="Times New Roman" w:hAnsi="Times New Roman"/>
          <w:sz w:val="28"/>
        </w:rPr>
        <w:t>о</w:t>
      </w:r>
      <w:r w:rsidRPr="00B90C76">
        <w:rPr>
          <w:rFonts w:ascii="Times New Roman" w:eastAsia="Times New Roman" w:hAnsi="Times New Roman"/>
          <w:sz w:val="28"/>
        </w:rPr>
        <w:t xml:space="preserve">бщего собрания </w:t>
      </w:r>
      <w:r>
        <w:rPr>
          <w:rFonts w:ascii="Times New Roman" w:eastAsia="Times New Roman" w:hAnsi="Times New Roman"/>
          <w:sz w:val="28"/>
        </w:rPr>
        <w:t xml:space="preserve">сообщается работникам </w:t>
      </w:r>
      <w:r w:rsidRPr="00B90C76">
        <w:rPr>
          <w:rFonts w:ascii="Times New Roman" w:eastAsia="Times New Roman" w:hAnsi="Times New Roman"/>
          <w:sz w:val="28"/>
        </w:rPr>
        <w:t xml:space="preserve">не позднее, чем за десять дней до его созыва. </w:t>
      </w:r>
    </w:p>
    <w:p w:rsidR="001E233F" w:rsidRPr="003B6DF9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90C76">
        <w:rPr>
          <w:rFonts w:ascii="Times New Roman" w:eastAsia="Times New Roman" w:hAnsi="Times New Roman"/>
          <w:sz w:val="28"/>
        </w:rPr>
        <w:t xml:space="preserve">Общее собрание не вправе рассматривать и принимать решения по вопросам, не отнесенным к его компетенции настоящим </w:t>
      </w:r>
      <w:r>
        <w:rPr>
          <w:rFonts w:ascii="Times New Roman" w:eastAsia="Times New Roman" w:hAnsi="Times New Roman"/>
          <w:sz w:val="28"/>
        </w:rPr>
        <w:t>у</w:t>
      </w:r>
      <w:r w:rsidRPr="00B90C76">
        <w:rPr>
          <w:rFonts w:ascii="Times New Roman" w:eastAsia="Times New Roman" w:hAnsi="Times New Roman"/>
          <w:sz w:val="28"/>
        </w:rPr>
        <w:t>ставом</w:t>
      </w:r>
      <w:r>
        <w:rPr>
          <w:rFonts w:ascii="Times New Roman" w:eastAsia="Times New Roman" w:hAnsi="Times New Roman"/>
          <w:sz w:val="28"/>
        </w:rPr>
        <w:t>,</w:t>
      </w:r>
      <w:r w:rsidRPr="00B90C76">
        <w:rPr>
          <w:rFonts w:ascii="Times New Roman" w:hAnsi="Times New Roman"/>
          <w:sz w:val="28"/>
          <w:szCs w:val="28"/>
        </w:rPr>
        <w:t xml:space="preserve"> выступать от имени учреждения. </w:t>
      </w:r>
    </w:p>
    <w:p w:rsidR="001E233F" w:rsidRDefault="001E233F" w:rsidP="001E233F">
      <w:pPr>
        <w:shd w:val="clear" w:color="auto" w:fill="FFFFFF"/>
        <w:tabs>
          <w:tab w:val="left" w:pos="720"/>
        </w:tabs>
        <w:spacing w:after="0" w:line="240" w:lineRule="auto"/>
        <w:ind w:firstLine="714"/>
        <w:jc w:val="both"/>
        <w:rPr>
          <w:rFonts w:ascii="Times New Roman" w:hAnsi="Times New Roman"/>
          <w:spacing w:val="-7"/>
          <w:sz w:val="28"/>
          <w:szCs w:val="28"/>
        </w:rPr>
      </w:pPr>
      <w:r w:rsidRPr="00783A7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4.2</w:t>
      </w:r>
      <w:r w:rsidRPr="00783A71">
        <w:rPr>
          <w:rFonts w:ascii="Times New Roman" w:hAnsi="Times New Roman"/>
          <w:sz w:val="28"/>
          <w:szCs w:val="28"/>
        </w:rPr>
        <w:t>. П</w:t>
      </w:r>
      <w:r w:rsidRPr="00783A71">
        <w:rPr>
          <w:rFonts w:ascii="Times New Roman" w:hAnsi="Times New Roman"/>
          <w:spacing w:val="-2"/>
          <w:sz w:val="28"/>
          <w:szCs w:val="28"/>
        </w:rPr>
        <w:t>едагогический совет учреждения</w:t>
      </w:r>
      <w:r w:rsidRPr="00783A71">
        <w:rPr>
          <w:rFonts w:ascii="Times New Roman" w:hAnsi="Times New Roman"/>
          <w:spacing w:val="-7"/>
          <w:sz w:val="28"/>
          <w:szCs w:val="28"/>
        </w:rPr>
        <w:t>.</w:t>
      </w:r>
    </w:p>
    <w:p w:rsidR="001E233F" w:rsidRPr="008311D4" w:rsidRDefault="001E233F" w:rsidP="001E233F">
      <w:pPr>
        <w:pStyle w:val="a6"/>
        <w:shd w:val="clear" w:color="auto" w:fill="FFFFFF"/>
        <w:spacing w:before="0" w:beforeAutospacing="0" w:after="0" w:afterAutospacing="0" w:line="254" w:lineRule="atLeast"/>
        <w:ind w:firstLine="720"/>
        <w:jc w:val="both"/>
        <w:rPr>
          <w:sz w:val="28"/>
          <w:szCs w:val="28"/>
        </w:rPr>
      </w:pPr>
      <w:r w:rsidRPr="008311D4">
        <w:rPr>
          <w:spacing w:val="-2"/>
          <w:sz w:val="28"/>
          <w:szCs w:val="28"/>
        </w:rPr>
        <w:t>Деятельность педагогического совета осуществляется в соответствии с положением о педагогическом совете</w:t>
      </w:r>
      <w:r w:rsidRPr="008311D4">
        <w:rPr>
          <w:spacing w:val="-7"/>
          <w:sz w:val="28"/>
          <w:szCs w:val="28"/>
        </w:rPr>
        <w:t>.</w:t>
      </w:r>
      <w:r w:rsidRPr="008311D4">
        <w:rPr>
          <w:sz w:val="28"/>
          <w:szCs w:val="28"/>
        </w:rPr>
        <w:t xml:space="preserve"> </w:t>
      </w:r>
    </w:p>
    <w:p w:rsidR="001E233F" w:rsidRPr="00783A71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Членами педагогического совета учреждения являются педагогические работники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заведующий и медицинская сестра учреждения</w:t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редседателем </w:t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педагогического совета учреждения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является заведующий учреждения. П</w:t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едагогический совет избирает из состава своих членов секретаря педагогического</w:t>
      </w:r>
      <w:r w:rsidRPr="00783A71">
        <w:rPr>
          <w:rFonts w:ascii="Times New Roman" w:eastAsia="Times New Roman" w:hAnsi="Times New Roman"/>
          <w:sz w:val="28"/>
        </w:rPr>
        <w:t xml:space="preserve"> совета</w:t>
      </w:r>
      <w:r w:rsidRPr="00783A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3A71">
        <w:rPr>
          <w:rFonts w:ascii="Times New Roman" w:eastAsia="Times New Roman" w:hAnsi="Times New Roman"/>
          <w:sz w:val="28"/>
        </w:rPr>
        <w:t xml:space="preserve">сроком на </w:t>
      </w:r>
      <w:r>
        <w:rPr>
          <w:rFonts w:ascii="Times New Roman" w:eastAsia="Times New Roman" w:hAnsi="Times New Roman"/>
          <w:sz w:val="28"/>
        </w:rPr>
        <w:t>два</w:t>
      </w:r>
      <w:r w:rsidRPr="00783A71">
        <w:rPr>
          <w:rFonts w:ascii="Times New Roman" w:eastAsia="Times New Roman" w:hAnsi="Times New Roman"/>
          <w:sz w:val="28"/>
        </w:rPr>
        <w:t xml:space="preserve"> года. Председатель и секретарь </w:t>
      </w:r>
      <w:r>
        <w:rPr>
          <w:rFonts w:ascii="Times New Roman" w:eastAsia="Times New Roman" w:hAnsi="Times New Roman"/>
          <w:sz w:val="28"/>
        </w:rPr>
        <w:t>п</w:t>
      </w:r>
      <w:r w:rsidRPr="00783A71">
        <w:rPr>
          <w:rFonts w:ascii="Times New Roman" w:eastAsia="Times New Roman" w:hAnsi="Times New Roman"/>
          <w:sz w:val="28"/>
        </w:rPr>
        <w:t>едагогического совета  работают на общественных началах – без оплаты.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 w:rsidRPr="006857FB">
        <w:rPr>
          <w:rFonts w:ascii="Times New Roman" w:eastAsia="Times New Roman" w:hAnsi="Times New Roman"/>
          <w:sz w:val="28"/>
        </w:rPr>
        <w:t xml:space="preserve">Педагогический совет </w:t>
      </w:r>
      <w:r w:rsidRPr="006857FB">
        <w:rPr>
          <w:rFonts w:ascii="Times New Roman" w:hAnsi="Times New Roman"/>
          <w:spacing w:val="-2"/>
          <w:sz w:val="28"/>
          <w:szCs w:val="28"/>
        </w:rPr>
        <w:t>учреждения</w:t>
      </w:r>
      <w:r w:rsidRPr="006857FB">
        <w:rPr>
          <w:rFonts w:ascii="Times New Roman" w:eastAsia="Times New Roman" w:hAnsi="Times New Roman"/>
          <w:sz w:val="28"/>
        </w:rPr>
        <w:t xml:space="preserve"> правомочен, если на нем присутствует не менее половины его состава. </w:t>
      </w:r>
    </w:p>
    <w:p w:rsidR="001E233F" w:rsidRDefault="001E233F" w:rsidP="001E233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281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Pr="00681281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педагогического совета</w:t>
      </w:r>
      <w:r w:rsidRPr="00681281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принятым, если за</w:t>
      </w:r>
      <w:r w:rsidRPr="0045583D">
        <w:rPr>
          <w:rFonts w:ascii="Times New Roman" w:hAnsi="Times New Roman" w:cs="Times New Roman"/>
          <w:sz w:val="28"/>
          <w:szCs w:val="28"/>
        </w:rPr>
        <w:t>   </w:t>
      </w:r>
      <w:r w:rsidRPr="00681281">
        <w:rPr>
          <w:rFonts w:ascii="Times New Roman" w:hAnsi="Times New Roman" w:cs="Times New Roman"/>
          <w:sz w:val="28"/>
          <w:szCs w:val="28"/>
          <w:lang w:val="ru-RU"/>
        </w:rPr>
        <w:t xml:space="preserve"> него проголосовало более </w:t>
      </w:r>
      <w:r w:rsidRPr="00681281">
        <w:rPr>
          <w:rFonts w:ascii="Times New Roman" w:hAnsi="Times New Roman" w:cs="Times New Roman"/>
          <w:spacing w:val="-9"/>
          <w:sz w:val="28"/>
          <w:szCs w:val="28"/>
          <w:lang w:val="ru-RU"/>
        </w:rPr>
        <w:t>половины присутствующих (50 % + 1 голос).</w:t>
      </w:r>
      <w:r w:rsidRPr="0045583D">
        <w:rPr>
          <w:rFonts w:ascii="Times New Roman" w:hAnsi="Times New Roman" w:cs="Times New Roman"/>
          <w:sz w:val="28"/>
          <w:szCs w:val="28"/>
        </w:rPr>
        <w:t> </w:t>
      </w:r>
      <w:r w:rsidRPr="0042047D">
        <w:rPr>
          <w:rFonts w:ascii="Times New Roman" w:hAnsi="Times New Roman" w:cs="Times New Roman"/>
          <w:sz w:val="28"/>
          <w:lang w:val="ru-RU"/>
        </w:rPr>
        <w:t xml:space="preserve">При равном количестве голосов решающим является голос председателя педагогического совета. </w:t>
      </w:r>
      <w:r w:rsidRPr="0042047D">
        <w:rPr>
          <w:rFonts w:ascii="Times New Roman" w:hAnsi="Times New Roman" w:cs="Times New Roman"/>
          <w:sz w:val="28"/>
          <w:szCs w:val="28"/>
          <w:lang w:val="ru-RU"/>
        </w:rPr>
        <w:t>Решения педагогического совета оформляются</w:t>
      </w:r>
      <w:r w:rsidRPr="0045583D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и подписываются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председателем и секретарем п</w:t>
      </w:r>
      <w:r w:rsidRPr="0045583D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совета.</w:t>
      </w:r>
      <w:r w:rsidRPr="0045583D">
        <w:rPr>
          <w:rFonts w:ascii="Times New Roman" w:hAnsi="Times New Roman" w:cs="Times New Roman"/>
          <w:sz w:val="28"/>
          <w:szCs w:val="28"/>
        </w:rPr>
        <w:t> </w:t>
      </w:r>
    </w:p>
    <w:p w:rsidR="001E233F" w:rsidRPr="00EF33E9" w:rsidRDefault="001E233F" w:rsidP="001E2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Компетенция педагогического совета: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утверждение плана работы учреждения; </w:t>
      </w:r>
    </w:p>
    <w:p w:rsidR="001E233F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утверждение перечня образовательных программ, разработку которых необходимо осуществить в учреждении;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утверждение образовательных программ, реализуемых учреждением;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утверждение результатов самообследования учреждения; 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утверждение положения об аттестации педагогических работников в целях подтверждения соответствия их занимаем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ым должностям;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подготовка предложений по использованию и совершенствованию методов обучения и воспитания, образовательных технологий;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рассмотрение вопросов повышения квалификации,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переподготовки кадров;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заслушивание информации и отчетов членов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едагогического совета учреждения;</w:t>
      </w:r>
    </w:p>
    <w:p w:rsidR="001E233F" w:rsidRPr="00EF33E9" w:rsidRDefault="001E233F" w:rsidP="001E233F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F3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рассмотрение итогов работы учреждения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1E233F" w:rsidRPr="00681281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 w:rsidRPr="00681281">
        <w:rPr>
          <w:rFonts w:ascii="Times New Roman" w:eastAsia="Times New Roman" w:hAnsi="Times New Roman"/>
          <w:sz w:val="28"/>
        </w:rPr>
        <w:t xml:space="preserve">Педагогический совет созывается по мере необходимости, но не реже </w:t>
      </w:r>
      <w:r>
        <w:rPr>
          <w:rFonts w:ascii="Times New Roman" w:eastAsia="Times New Roman" w:hAnsi="Times New Roman"/>
          <w:sz w:val="28"/>
        </w:rPr>
        <w:t>трех</w:t>
      </w:r>
      <w:r w:rsidRPr="00681281">
        <w:rPr>
          <w:rFonts w:ascii="Times New Roman" w:eastAsia="Times New Roman" w:hAnsi="Times New Roman"/>
          <w:sz w:val="28"/>
        </w:rPr>
        <w:t xml:space="preserve"> раз в год.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hAnsi="Times New Roman"/>
          <w:sz w:val="28"/>
          <w:szCs w:val="28"/>
        </w:rPr>
        <w:t>екретарь п</w:t>
      </w:r>
      <w:r w:rsidRPr="0045583D">
        <w:rPr>
          <w:rFonts w:ascii="Times New Roman" w:hAnsi="Times New Roman"/>
          <w:sz w:val="28"/>
          <w:szCs w:val="28"/>
        </w:rPr>
        <w:t>едагогического совета</w:t>
      </w:r>
      <w:r w:rsidRPr="00681281">
        <w:rPr>
          <w:rFonts w:ascii="Times New Roman" w:eastAsia="Times New Roman" w:hAnsi="Times New Roman"/>
          <w:sz w:val="28"/>
        </w:rPr>
        <w:t xml:space="preserve"> </w:t>
      </w:r>
      <w:r w:rsidRPr="00681281">
        <w:rPr>
          <w:rFonts w:ascii="Times New Roman" w:hAnsi="Times New Roman"/>
          <w:spacing w:val="-2"/>
          <w:sz w:val="28"/>
          <w:szCs w:val="28"/>
        </w:rPr>
        <w:t>учреждения</w:t>
      </w:r>
      <w:r w:rsidRPr="00681281">
        <w:rPr>
          <w:rFonts w:ascii="Times New Roman" w:eastAsia="Times New Roman" w:hAnsi="Times New Roman"/>
          <w:sz w:val="28"/>
        </w:rPr>
        <w:t xml:space="preserve"> объявляет о дате проведения педагогического совета не позднее, чем за </w:t>
      </w:r>
      <w:r>
        <w:rPr>
          <w:rFonts w:ascii="Times New Roman" w:eastAsia="Times New Roman" w:hAnsi="Times New Roman"/>
          <w:sz w:val="28"/>
        </w:rPr>
        <w:t>один месяц</w:t>
      </w:r>
      <w:r w:rsidRPr="00681281">
        <w:rPr>
          <w:rFonts w:ascii="Times New Roman" w:eastAsia="Times New Roman" w:hAnsi="Times New Roman"/>
          <w:sz w:val="28"/>
        </w:rPr>
        <w:t xml:space="preserve"> до его созыва. </w:t>
      </w:r>
    </w:p>
    <w:p w:rsidR="001E233F" w:rsidRPr="003B6DF9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81281">
        <w:rPr>
          <w:rFonts w:ascii="Times New Roman" w:eastAsia="Times New Roman" w:hAnsi="Times New Roman"/>
          <w:sz w:val="28"/>
        </w:rPr>
        <w:t>Педагогический совет не вправе рассматривать и принимать решения по вопросам, не отнесенным к его компетенции настоящим уставом</w:t>
      </w:r>
      <w:r>
        <w:rPr>
          <w:rFonts w:ascii="Times New Roman" w:eastAsia="Times New Roman" w:hAnsi="Times New Roman"/>
          <w:sz w:val="28"/>
        </w:rPr>
        <w:t xml:space="preserve">, </w:t>
      </w:r>
      <w:r w:rsidRPr="0084415E">
        <w:rPr>
          <w:rFonts w:ascii="Times New Roman" w:hAnsi="Times New Roman"/>
          <w:sz w:val="28"/>
          <w:szCs w:val="28"/>
        </w:rPr>
        <w:t xml:space="preserve">выступать от имени </w:t>
      </w:r>
      <w:r w:rsidRPr="0084415E">
        <w:rPr>
          <w:rFonts w:ascii="Times New Roman" w:hAnsi="Times New Roman"/>
          <w:spacing w:val="-2"/>
          <w:sz w:val="28"/>
          <w:szCs w:val="28"/>
        </w:rPr>
        <w:t>учреждения</w:t>
      </w:r>
      <w:r w:rsidRPr="0084415E">
        <w:rPr>
          <w:rFonts w:ascii="Times New Roman" w:hAnsi="Times New Roman"/>
          <w:sz w:val="28"/>
          <w:szCs w:val="28"/>
        </w:rPr>
        <w:t>.</w:t>
      </w:r>
    </w:p>
    <w:p w:rsidR="001E233F" w:rsidRPr="00467FC3" w:rsidRDefault="001E233F" w:rsidP="001E2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Pr="006C67D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C67D5">
        <w:rPr>
          <w:rFonts w:ascii="Times New Roman" w:hAnsi="Times New Roman"/>
          <w:sz w:val="28"/>
          <w:szCs w:val="28"/>
        </w:rPr>
        <w:t xml:space="preserve">. </w:t>
      </w:r>
      <w:r w:rsidRPr="00467FC3">
        <w:rPr>
          <w:rFonts w:ascii="Times New Roman" w:eastAsia="Times New Roman" w:hAnsi="Times New Roman"/>
          <w:sz w:val="28"/>
        </w:rPr>
        <w:t xml:space="preserve">В целях учета мнения родителей (законных представителей) несовершеннолетних </w:t>
      </w:r>
      <w:r>
        <w:rPr>
          <w:rFonts w:ascii="Times New Roman" w:eastAsia="Times New Roman" w:hAnsi="Times New Roman"/>
          <w:sz w:val="28"/>
        </w:rPr>
        <w:t xml:space="preserve">воспитанников </w:t>
      </w:r>
      <w:r w:rsidRPr="00467FC3">
        <w:rPr>
          <w:rFonts w:ascii="Times New Roman" w:eastAsia="Times New Roman" w:hAnsi="Times New Roman"/>
          <w:sz w:val="28"/>
        </w:rPr>
        <w:t xml:space="preserve">и педагогических работников по вопросам управления </w:t>
      </w:r>
      <w:r>
        <w:rPr>
          <w:rFonts w:ascii="Times New Roman" w:hAnsi="Times New Roman"/>
          <w:sz w:val="28"/>
          <w:szCs w:val="28"/>
        </w:rPr>
        <w:t>учреждением</w:t>
      </w:r>
      <w:r w:rsidRPr="00467FC3">
        <w:rPr>
          <w:rFonts w:ascii="Times New Roman" w:eastAsia="Times New Roman" w:hAnsi="Times New Roman"/>
          <w:sz w:val="28"/>
        </w:rPr>
        <w:t xml:space="preserve"> и при принятии </w:t>
      </w:r>
      <w:r w:rsidRPr="00467FC3">
        <w:rPr>
          <w:rFonts w:ascii="Times New Roman" w:hAnsi="Times New Roman"/>
          <w:sz w:val="28"/>
          <w:szCs w:val="28"/>
        </w:rPr>
        <w:t>учреждением</w:t>
      </w:r>
      <w:r w:rsidRPr="00467FC3">
        <w:rPr>
          <w:rFonts w:ascii="Times New Roman" w:eastAsia="Times New Roman" w:hAnsi="Times New Roman"/>
          <w:sz w:val="28"/>
        </w:rPr>
        <w:t xml:space="preserve"> локальных нормативных актов, затрагивающих их права и законные интересы, по инициативе родителей (законных предс</w:t>
      </w:r>
      <w:r>
        <w:rPr>
          <w:rFonts w:ascii="Times New Roman" w:eastAsia="Times New Roman" w:hAnsi="Times New Roman"/>
          <w:sz w:val="28"/>
        </w:rPr>
        <w:t>тавителей) несовершеннолетних воспитанников</w:t>
      </w:r>
      <w:r w:rsidRPr="00467FC3">
        <w:rPr>
          <w:rFonts w:ascii="Times New Roman" w:eastAsia="Times New Roman" w:hAnsi="Times New Roman"/>
          <w:sz w:val="28"/>
        </w:rPr>
        <w:t xml:space="preserve"> и педагогических работников в </w:t>
      </w:r>
      <w:r>
        <w:rPr>
          <w:rFonts w:ascii="Times New Roman" w:hAnsi="Times New Roman"/>
          <w:sz w:val="28"/>
          <w:szCs w:val="28"/>
        </w:rPr>
        <w:t>у</w:t>
      </w:r>
      <w:r w:rsidRPr="00467FC3">
        <w:rPr>
          <w:rFonts w:ascii="Times New Roman" w:hAnsi="Times New Roman"/>
          <w:sz w:val="28"/>
          <w:szCs w:val="28"/>
        </w:rPr>
        <w:t>чреждении</w:t>
      </w:r>
      <w:r w:rsidRPr="00467FC3">
        <w:rPr>
          <w:rFonts w:ascii="Times New Roman" w:eastAsia="Times New Roman" w:hAnsi="Times New Roman"/>
          <w:sz w:val="28"/>
        </w:rPr>
        <w:t>:</w:t>
      </w:r>
    </w:p>
    <w:p w:rsidR="001E233F" w:rsidRPr="00467FC3" w:rsidRDefault="001E233F" w:rsidP="001E233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создается совет</w:t>
      </w:r>
      <w:r w:rsidRPr="00467FC3">
        <w:rPr>
          <w:rFonts w:ascii="Times New Roman" w:eastAsia="Times New Roman" w:hAnsi="Times New Roman"/>
          <w:sz w:val="28"/>
        </w:rPr>
        <w:t xml:space="preserve"> родителей (законных представителей) несовершеннолетних воспитанников</w:t>
      </w:r>
      <w:r>
        <w:rPr>
          <w:rFonts w:ascii="Times New Roman" w:eastAsia="Times New Roman" w:hAnsi="Times New Roman"/>
          <w:sz w:val="28"/>
        </w:rPr>
        <w:t xml:space="preserve"> (далее - совет</w:t>
      </w:r>
      <w:r w:rsidRPr="00467FC3">
        <w:rPr>
          <w:rFonts w:ascii="Times New Roman" w:eastAsia="Times New Roman" w:hAnsi="Times New Roman"/>
          <w:sz w:val="28"/>
        </w:rPr>
        <w:t xml:space="preserve"> родителей);</w:t>
      </w:r>
    </w:p>
    <w:p w:rsidR="001E233F" w:rsidRPr="00467FC3" w:rsidRDefault="001E233F" w:rsidP="001E233F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467FC3">
        <w:rPr>
          <w:rFonts w:ascii="Times New Roman" w:hAnsi="Times New Roman"/>
          <w:sz w:val="28"/>
          <w:szCs w:val="28"/>
        </w:rPr>
        <w:t>действуют профессиональные союзы работников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266C29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представительны</w:t>
      </w:r>
      <w:r>
        <w:rPr>
          <w:rFonts w:ascii="Times New Roman" w:hAnsi="Times New Roman"/>
          <w:sz w:val="28"/>
          <w:szCs w:val="28"/>
        </w:rPr>
        <w:t>й</w:t>
      </w:r>
      <w:r w:rsidRPr="004273A2">
        <w:rPr>
          <w:rFonts w:ascii="Times New Roman" w:hAnsi="Times New Roman"/>
          <w:sz w:val="28"/>
          <w:szCs w:val="28"/>
        </w:rPr>
        <w:t xml:space="preserve"> орган работников</w:t>
      </w:r>
      <w:r>
        <w:rPr>
          <w:rFonts w:ascii="Times New Roman" w:hAnsi="Times New Roman"/>
          <w:sz w:val="28"/>
          <w:szCs w:val="28"/>
        </w:rPr>
        <w:t>).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D527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D52762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5B6B81">
        <w:rPr>
          <w:rFonts w:ascii="Times New Roman" w:hAnsi="Times New Roman"/>
          <w:spacing w:val="-5"/>
          <w:sz w:val="28"/>
          <w:szCs w:val="28"/>
        </w:rPr>
        <w:t xml:space="preserve">Деятельность </w:t>
      </w:r>
      <w:r w:rsidRPr="005B6B81">
        <w:rPr>
          <w:rFonts w:ascii="Times New Roman" w:eastAsia="Times New Roman" w:hAnsi="Times New Roman"/>
          <w:sz w:val="28"/>
        </w:rPr>
        <w:t>совета</w:t>
      </w:r>
      <w:r w:rsidRPr="00467FC3">
        <w:rPr>
          <w:rFonts w:ascii="Times New Roman" w:eastAsia="Times New Roman" w:hAnsi="Times New Roman"/>
          <w:sz w:val="28"/>
        </w:rPr>
        <w:t xml:space="preserve"> родителей</w:t>
      </w:r>
      <w:r w:rsidRPr="00CC307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E788E">
        <w:rPr>
          <w:rFonts w:ascii="Times New Roman" w:hAnsi="Times New Roman"/>
          <w:spacing w:val="-5"/>
          <w:sz w:val="28"/>
          <w:szCs w:val="28"/>
        </w:rPr>
        <w:t xml:space="preserve">осуществляется в соответствии с положением о </w:t>
      </w:r>
      <w:r>
        <w:rPr>
          <w:rFonts w:ascii="Times New Roman" w:hAnsi="Times New Roman"/>
          <w:spacing w:val="-5"/>
          <w:sz w:val="28"/>
          <w:szCs w:val="28"/>
        </w:rPr>
        <w:t xml:space="preserve">совете </w:t>
      </w:r>
      <w:r w:rsidRPr="00CC3076">
        <w:rPr>
          <w:rFonts w:ascii="Times New Roman" w:hAnsi="Times New Roman"/>
          <w:sz w:val="28"/>
          <w:szCs w:val="28"/>
        </w:rPr>
        <w:t>родителей</w:t>
      </w:r>
      <w:r w:rsidRPr="00CC3076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Ежегодно на выборной основе формируется родительский комитет группы. Участие в выборах является свободным и добровольным. Выборы проводятся голосованием при условии получения согласия лиц быть избранными в родительский комитет группы.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 всех выборных собраний оформляется протоколами.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Родительский комитет группы возглавляет председатель, избираемый из числа членов родительского комитета. 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организации и координации текущей работы, ведения протоколов заседаний и иной документации родительского комитета</w:t>
      </w:r>
      <w:r w:rsidRPr="00D5276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 избирается секретарь родительского комитета.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и секретарь родительского комитета</w:t>
      </w:r>
      <w:r w:rsidRPr="00D5276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 избираются на первом заседании родительского комитета</w:t>
      </w:r>
      <w:r w:rsidRPr="00D5276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группы. Родительский комитет группы вправе в любое время переизбрать председателя и секретаря.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совет родителей входят председатели родительских комитетов групп. </w:t>
      </w:r>
    </w:p>
    <w:p w:rsidR="001E233F" w:rsidRPr="00997E6B" w:rsidRDefault="001E233F" w:rsidP="001E233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Совет </w:t>
      </w:r>
      <w:r w:rsidRPr="00CC3076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color w:val="000000"/>
          <w:sz w:val="28"/>
          <w:szCs w:val="28"/>
        </w:rPr>
        <w:t>избирает из своего состава п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редседателя, который организует работу </w:t>
      </w:r>
      <w:r>
        <w:rPr>
          <w:rFonts w:ascii="Times New Roman" w:hAnsi="Times New Roman"/>
          <w:spacing w:val="-5"/>
          <w:sz w:val="28"/>
          <w:szCs w:val="28"/>
        </w:rPr>
        <w:t xml:space="preserve">совета </w:t>
      </w:r>
      <w:r w:rsidRPr="00CC3076">
        <w:rPr>
          <w:rFonts w:ascii="Times New Roman" w:hAnsi="Times New Roman"/>
          <w:sz w:val="28"/>
          <w:szCs w:val="28"/>
        </w:rPr>
        <w:t xml:space="preserve">родителей 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и представляет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во взаимоотношениях с участниками </w:t>
      </w:r>
      <w:r w:rsidRPr="00E409CF">
        <w:rPr>
          <w:rFonts w:ascii="Times New Roman" w:hAnsi="Times New Roman"/>
          <w:color w:val="000000"/>
          <w:sz w:val="28"/>
          <w:szCs w:val="28"/>
        </w:rPr>
        <w:t>образовательных отношений.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Организационной формой работы совета родителей являются заседания, которые проводятся по мере необходимости, но не реже одного раза в квартал. Заседания совета родителей являются правомочными, если в них принимают участие не менее половины от общего числа членов совета.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Решения совета родителей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Заседания совета родителей оформляются протоколом. Протоколы подписываются председателем и секретарем. Секретарь обеспечивает сохранность документации совета родителей.</w:t>
      </w:r>
    </w:p>
    <w:p w:rsidR="001E233F" w:rsidRPr="00EB5C39" w:rsidRDefault="001E233F" w:rsidP="001E233F">
      <w:pPr>
        <w:pStyle w:val="a6"/>
        <w:shd w:val="clear" w:color="auto" w:fill="FFFFFF"/>
        <w:spacing w:before="0" w:beforeAutospacing="0" w:after="0" w:afterAutospacing="0" w:line="259" w:lineRule="atLeast"/>
        <w:ind w:firstLine="720"/>
        <w:jc w:val="both"/>
        <w:rPr>
          <w:color w:val="333333"/>
          <w:sz w:val="28"/>
          <w:szCs w:val="28"/>
        </w:rPr>
      </w:pPr>
      <w:r w:rsidRPr="00EB5C39">
        <w:rPr>
          <w:color w:val="000000"/>
          <w:spacing w:val="-7"/>
          <w:sz w:val="28"/>
          <w:szCs w:val="28"/>
        </w:rPr>
        <w:t xml:space="preserve">Компетенция </w:t>
      </w:r>
      <w:r>
        <w:rPr>
          <w:spacing w:val="-5"/>
          <w:sz w:val="28"/>
          <w:szCs w:val="28"/>
        </w:rPr>
        <w:t xml:space="preserve">совета </w:t>
      </w:r>
      <w:r w:rsidRPr="00CC3076">
        <w:rPr>
          <w:sz w:val="28"/>
          <w:szCs w:val="28"/>
        </w:rPr>
        <w:t>родителей</w:t>
      </w:r>
      <w:r w:rsidRPr="00EB5C39">
        <w:rPr>
          <w:color w:val="000000"/>
          <w:spacing w:val="-7"/>
          <w:sz w:val="28"/>
          <w:szCs w:val="28"/>
        </w:rPr>
        <w:t>:</w:t>
      </w:r>
      <w:r w:rsidRPr="00EB5C39">
        <w:rPr>
          <w:color w:val="333333"/>
          <w:sz w:val="28"/>
          <w:szCs w:val="28"/>
        </w:rPr>
        <w:t xml:space="preserve"> </w:t>
      </w:r>
    </w:p>
    <w:p w:rsidR="001E233F" w:rsidRPr="00997E6B" w:rsidRDefault="001E233F" w:rsidP="001E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рассмотрение вопросов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соответствия образовательно</w:t>
      </w:r>
      <w:r>
        <w:rPr>
          <w:rFonts w:ascii="Times New Roman" w:hAnsi="Times New Roman"/>
          <w:color w:val="000000"/>
          <w:sz w:val="28"/>
          <w:szCs w:val="28"/>
        </w:rPr>
        <w:t>й деятельности</w:t>
      </w:r>
      <w:r w:rsidRPr="00997E6B">
        <w:rPr>
          <w:rStyle w:val="0pt9"/>
          <w:rFonts w:ascii="Times New Roman" w:hAnsi="Times New Roman"/>
          <w:color w:val="000000"/>
          <w:sz w:val="28"/>
          <w:szCs w:val="28"/>
        </w:rPr>
        <w:t xml:space="preserve"> целям, изложенным в настоящем уставе;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33F" w:rsidRPr="00E409CF" w:rsidRDefault="001E233F" w:rsidP="001E2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E409CF">
        <w:rPr>
          <w:rFonts w:ascii="Times New Roman" w:hAnsi="Times New Roman"/>
          <w:color w:val="000000"/>
          <w:sz w:val="28"/>
          <w:szCs w:val="28"/>
        </w:rPr>
        <w:t xml:space="preserve">внесение органам управления учреждения предложения по совершенствованию образовательной деятельности; </w:t>
      </w:r>
    </w:p>
    <w:p w:rsidR="001E233F" w:rsidRPr="00E409CF" w:rsidRDefault="001E233F" w:rsidP="001E23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409CF">
        <w:rPr>
          <w:rFonts w:ascii="Times New Roman" w:hAnsi="Times New Roman"/>
          <w:sz w:val="28"/>
          <w:szCs w:val="28"/>
        </w:rPr>
        <w:t xml:space="preserve">          обращение  к заведующему </w:t>
      </w:r>
      <w:r w:rsidRPr="00E409CF">
        <w:rPr>
          <w:rFonts w:ascii="Times New Roman" w:hAnsi="Times New Roman"/>
          <w:spacing w:val="-2"/>
          <w:sz w:val="28"/>
          <w:szCs w:val="28"/>
        </w:rPr>
        <w:t xml:space="preserve">учреждения </w:t>
      </w:r>
      <w:r w:rsidRPr="00E409CF">
        <w:rPr>
          <w:rFonts w:ascii="Times New Roman" w:hAnsi="Times New Roman"/>
          <w:sz w:val="28"/>
          <w:szCs w:val="28"/>
        </w:rPr>
        <w:t>с предложением  о введении дополнительных</w:t>
      </w:r>
      <w:r w:rsidRPr="00E409C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409CF">
        <w:rPr>
          <w:rFonts w:ascii="Times New Roman" w:hAnsi="Times New Roman"/>
          <w:spacing w:val="-6"/>
          <w:sz w:val="28"/>
          <w:szCs w:val="28"/>
        </w:rPr>
        <w:t>платных образовательных услуг;</w:t>
      </w:r>
      <w:r w:rsidRPr="00E409CF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E233F" w:rsidRPr="00EB5C39" w:rsidRDefault="001E233F" w:rsidP="001E233F">
      <w:pPr>
        <w:pStyle w:val="a6"/>
        <w:shd w:val="clear" w:color="auto" w:fill="FFFFFF"/>
        <w:spacing w:before="0" w:beforeAutospacing="0" w:after="0" w:afterAutospacing="0" w:line="259" w:lineRule="atLeast"/>
        <w:ind w:firstLine="720"/>
        <w:jc w:val="both"/>
        <w:rPr>
          <w:color w:val="333333"/>
          <w:sz w:val="28"/>
          <w:szCs w:val="28"/>
        </w:rPr>
      </w:pPr>
      <w:r w:rsidRPr="00E409CF">
        <w:rPr>
          <w:color w:val="000000"/>
          <w:spacing w:val="-7"/>
          <w:sz w:val="28"/>
          <w:szCs w:val="28"/>
        </w:rPr>
        <w:t>участие посредниками между воспитателями, родителями (законными</w:t>
      </w:r>
      <w:r w:rsidRPr="00E409CF">
        <w:rPr>
          <w:color w:val="000000"/>
          <w:spacing w:val="-7"/>
          <w:sz w:val="28"/>
          <w:szCs w:val="28"/>
        </w:rPr>
        <w:br/>
      </w:r>
      <w:r w:rsidRPr="00E409CF">
        <w:rPr>
          <w:color w:val="000000"/>
          <w:spacing w:val="-6"/>
          <w:sz w:val="28"/>
          <w:szCs w:val="28"/>
        </w:rPr>
        <w:t>представителями</w:t>
      </w:r>
      <w:r>
        <w:rPr>
          <w:color w:val="000000"/>
          <w:spacing w:val="-6"/>
          <w:sz w:val="28"/>
          <w:szCs w:val="28"/>
        </w:rPr>
        <w:t>),</w:t>
      </w:r>
      <w:r w:rsidRPr="00EB5C3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заведующим </w:t>
      </w:r>
      <w:r>
        <w:rPr>
          <w:color w:val="000000"/>
          <w:spacing w:val="-2"/>
          <w:sz w:val="28"/>
          <w:szCs w:val="28"/>
        </w:rPr>
        <w:t>учреждения</w:t>
      </w:r>
      <w:r w:rsidRPr="004B7101">
        <w:rPr>
          <w:color w:val="000000"/>
          <w:spacing w:val="-2"/>
          <w:sz w:val="28"/>
          <w:szCs w:val="28"/>
        </w:rPr>
        <w:t xml:space="preserve"> </w:t>
      </w:r>
      <w:r w:rsidRPr="00EB5C39">
        <w:rPr>
          <w:color w:val="000000"/>
          <w:spacing w:val="-6"/>
          <w:sz w:val="28"/>
          <w:szCs w:val="28"/>
        </w:rPr>
        <w:t>в конфликтных ситуациях;</w:t>
      </w:r>
      <w:r w:rsidRPr="00EB5C39">
        <w:rPr>
          <w:color w:val="333333"/>
          <w:sz w:val="28"/>
          <w:szCs w:val="28"/>
        </w:rPr>
        <w:t xml:space="preserve"> </w:t>
      </w:r>
    </w:p>
    <w:p w:rsidR="001E233F" w:rsidRPr="00EB5C39" w:rsidRDefault="001E233F" w:rsidP="001E233F">
      <w:pPr>
        <w:pStyle w:val="a6"/>
        <w:shd w:val="clear" w:color="auto" w:fill="FFFFFF"/>
        <w:spacing w:before="0" w:beforeAutospacing="0" w:after="0" w:afterAutospacing="0" w:line="259" w:lineRule="atLeast"/>
        <w:ind w:firstLine="720"/>
        <w:jc w:val="both"/>
        <w:rPr>
          <w:color w:val="33333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участие</w:t>
      </w:r>
      <w:r w:rsidRPr="00EB5C39">
        <w:rPr>
          <w:color w:val="000000"/>
          <w:spacing w:val="-6"/>
          <w:sz w:val="28"/>
          <w:szCs w:val="28"/>
        </w:rPr>
        <w:t xml:space="preserve"> в обсуждении локальных актов </w:t>
      </w:r>
      <w:r>
        <w:rPr>
          <w:color w:val="000000"/>
          <w:spacing w:val="-2"/>
          <w:sz w:val="28"/>
          <w:szCs w:val="28"/>
        </w:rPr>
        <w:t>учреждения</w:t>
      </w:r>
      <w:r w:rsidRPr="00EB5C39">
        <w:rPr>
          <w:color w:val="000000"/>
          <w:spacing w:val="-6"/>
          <w:sz w:val="28"/>
          <w:szCs w:val="28"/>
        </w:rPr>
        <w:t>, касающихся прав и обязанностей</w:t>
      </w:r>
      <w:r w:rsidRPr="00EB5C39">
        <w:rPr>
          <w:color w:val="333333"/>
          <w:sz w:val="28"/>
          <w:szCs w:val="28"/>
        </w:rPr>
        <w:t xml:space="preserve"> </w:t>
      </w:r>
      <w:r w:rsidRPr="00EB5C39">
        <w:rPr>
          <w:color w:val="000000"/>
          <w:spacing w:val="-8"/>
          <w:sz w:val="28"/>
          <w:szCs w:val="28"/>
        </w:rPr>
        <w:t>воспитанников;</w:t>
      </w:r>
      <w:r w:rsidRPr="00EB5C39">
        <w:rPr>
          <w:color w:val="333333"/>
          <w:sz w:val="28"/>
          <w:szCs w:val="28"/>
        </w:rPr>
        <w:t xml:space="preserve"> </w:t>
      </w:r>
    </w:p>
    <w:p w:rsidR="001E233F" w:rsidRPr="00EB5C39" w:rsidRDefault="001E233F" w:rsidP="001E233F">
      <w:pPr>
        <w:pStyle w:val="a6"/>
        <w:shd w:val="clear" w:color="auto" w:fill="FFFFFF"/>
        <w:spacing w:before="0" w:beforeAutospacing="0" w:after="0" w:afterAutospacing="0" w:line="259" w:lineRule="atLeast"/>
        <w:ind w:firstLine="720"/>
        <w:jc w:val="both"/>
        <w:rPr>
          <w:color w:val="333333"/>
          <w:sz w:val="28"/>
          <w:szCs w:val="28"/>
        </w:rPr>
      </w:pPr>
      <w:r w:rsidRPr="00EB5C39">
        <w:rPr>
          <w:color w:val="000000"/>
          <w:spacing w:val="-2"/>
          <w:sz w:val="28"/>
          <w:szCs w:val="28"/>
        </w:rPr>
        <w:t>контрол</w:t>
      </w:r>
      <w:r>
        <w:rPr>
          <w:color w:val="000000"/>
          <w:spacing w:val="-2"/>
          <w:sz w:val="28"/>
          <w:szCs w:val="28"/>
        </w:rPr>
        <w:t>ь  расходования</w:t>
      </w:r>
      <w:r w:rsidRPr="00EB5C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 w:rsidRPr="00EB5C39">
        <w:rPr>
          <w:color w:val="000000"/>
          <w:spacing w:val="-2"/>
          <w:sz w:val="28"/>
          <w:szCs w:val="28"/>
        </w:rPr>
        <w:t xml:space="preserve">добровольных </w:t>
      </w:r>
      <w:r>
        <w:rPr>
          <w:color w:val="000000"/>
          <w:spacing w:val="-2"/>
          <w:sz w:val="28"/>
          <w:szCs w:val="28"/>
        </w:rPr>
        <w:t xml:space="preserve">  </w:t>
      </w:r>
      <w:r w:rsidRPr="00EB5C39">
        <w:rPr>
          <w:color w:val="000000"/>
          <w:spacing w:val="-2"/>
          <w:sz w:val="28"/>
          <w:szCs w:val="28"/>
        </w:rPr>
        <w:t>пожертвований  родителей  и других</w:t>
      </w:r>
      <w:r w:rsidRPr="00EB5C39">
        <w:rPr>
          <w:color w:val="333333"/>
          <w:sz w:val="28"/>
          <w:szCs w:val="28"/>
        </w:rPr>
        <w:t xml:space="preserve"> </w:t>
      </w:r>
      <w:r w:rsidRPr="00EB5C39">
        <w:rPr>
          <w:color w:val="000000"/>
          <w:spacing w:val="-7"/>
          <w:sz w:val="28"/>
          <w:szCs w:val="28"/>
        </w:rPr>
        <w:t xml:space="preserve">физических и юридических лиц на нужды </w:t>
      </w:r>
      <w:r>
        <w:rPr>
          <w:color w:val="000000"/>
          <w:spacing w:val="-2"/>
          <w:sz w:val="28"/>
          <w:szCs w:val="28"/>
        </w:rPr>
        <w:t>учреждения</w:t>
      </w:r>
      <w:r w:rsidRPr="00EB5C39">
        <w:rPr>
          <w:color w:val="000000"/>
          <w:spacing w:val="-7"/>
          <w:sz w:val="28"/>
          <w:szCs w:val="28"/>
        </w:rPr>
        <w:t>;</w:t>
      </w:r>
      <w:r w:rsidRPr="00EB5C39">
        <w:rPr>
          <w:color w:val="333333"/>
          <w:sz w:val="28"/>
          <w:szCs w:val="28"/>
        </w:rPr>
        <w:t xml:space="preserve"> </w:t>
      </w:r>
    </w:p>
    <w:p w:rsidR="001E233F" w:rsidRDefault="001E233F" w:rsidP="001E233F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контроль качества</w:t>
      </w:r>
      <w:r w:rsidRPr="00C7372B">
        <w:rPr>
          <w:rFonts w:ascii="Times New Roman" w:hAnsi="Times New Roman"/>
          <w:color w:val="000000"/>
          <w:spacing w:val="-6"/>
          <w:sz w:val="28"/>
          <w:szCs w:val="28"/>
        </w:rPr>
        <w:t xml:space="preserve"> питания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воспитанников</w:t>
      </w:r>
      <w:r w:rsidRPr="00C7372B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1E233F" w:rsidRPr="00997E6B" w:rsidRDefault="001E233F" w:rsidP="001E233F">
      <w:pPr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информирование о результатах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своей деят</w:t>
      </w:r>
      <w:r>
        <w:rPr>
          <w:rFonts w:ascii="Times New Roman" w:hAnsi="Times New Roman"/>
          <w:color w:val="000000"/>
          <w:sz w:val="28"/>
          <w:szCs w:val="28"/>
        </w:rPr>
        <w:t>ельности родительских комитетов групп.</w:t>
      </w:r>
      <w:r w:rsidRPr="00997E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33F" w:rsidRDefault="001E233F" w:rsidP="001E233F">
      <w:pPr>
        <w:spacing w:after="0" w:line="240" w:lineRule="auto"/>
        <w:ind w:firstLine="503"/>
        <w:jc w:val="both"/>
        <w:rPr>
          <w:rFonts w:ascii="Times New Roman" w:hAnsi="Times New Roman"/>
          <w:color w:val="000000"/>
          <w:sz w:val="28"/>
          <w:szCs w:val="28"/>
        </w:rPr>
      </w:pPr>
      <w:r w:rsidRPr="00997E6B"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 xml:space="preserve">Совет родителей не вправе </w:t>
      </w:r>
      <w:r w:rsidRPr="00681281">
        <w:rPr>
          <w:rFonts w:ascii="Times New Roman" w:eastAsia="Times New Roman" w:hAnsi="Times New Roman"/>
          <w:sz w:val="28"/>
        </w:rPr>
        <w:t>рассматривать и принимать решения по вопросам, не отнесенным к его компетенции настоящим уставом</w:t>
      </w:r>
      <w:r>
        <w:rPr>
          <w:rFonts w:ascii="Times New Roman" w:eastAsia="Times New Roman" w:hAnsi="Times New Roman"/>
          <w:sz w:val="28"/>
        </w:rPr>
        <w:t xml:space="preserve"> выступать от имени учреждения.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273A2">
        <w:rPr>
          <w:rFonts w:ascii="Times New Roman" w:hAnsi="Times New Roman"/>
          <w:sz w:val="28"/>
          <w:szCs w:val="28"/>
        </w:rPr>
        <w:t>. Имущество и финансово-хозяйственная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учреждения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33F" w:rsidRPr="006F367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672">
        <w:rPr>
          <w:rFonts w:ascii="Times New Roman" w:hAnsi="Times New Roman"/>
          <w:sz w:val="28"/>
          <w:szCs w:val="28"/>
        </w:rPr>
        <w:t>6.1. Имущество  учреждения является муниципальной собственностью Буденновского муниципального района Ставропольского края и закреплено за учреждением на праве оперативного управления.</w:t>
      </w:r>
    </w:p>
    <w:p w:rsidR="001E233F" w:rsidRPr="0015298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672">
        <w:rPr>
          <w:rFonts w:ascii="Times New Roman" w:hAnsi="Times New Roman"/>
          <w:sz w:val="28"/>
          <w:szCs w:val="28"/>
        </w:rPr>
        <w:t xml:space="preserve">6.2. </w:t>
      </w:r>
      <w:r w:rsidRPr="00152985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, за которым</w:t>
      </w:r>
      <w:r w:rsidRPr="00152985">
        <w:rPr>
          <w:rFonts w:ascii="Times New Roman" w:hAnsi="Times New Roman"/>
          <w:sz w:val="28"/>
          <w:szCs w:val="28"/>
        </w:rPr>
        <w:t xml:space="preserve"> имущество закреплено на праве</w:t>
      </w:r>
      <w:r>
        <w:rPr>
          <w:rFonts w:ascii="Times New Roman" w:hAnsi="Times New Roman"/>
          <w:sz w:val="28"/>
          <w:szCs w:val="28"/>
        </w:rPr>
        <w:t xml:space="preserve"> оперативного управления, владеет, пользуе</w:t>
      </w:r>
      <w:r w:rsidRPr="00152985">
        <w:rPr>
          <w:rFonts w:ascii="Times New Roman" w:hAnsi="Times New Roman"/>
          <w:sz w:val="28"/>
          <w:szCs w:val="28"/>
        </w:rPr>
        <w:t>тся этим имуществом в</w:t>
      </w:r>
      <w:r>
        <w:rPr>
          <w:rFonts w:ascii="Times New Roman" w:hAnsi="Times New Roman"/>
          <w:sz w:val="28"/>
          <w:szCs w:val="28"/>
        </w:rPr>
        <w:t xml:space="preserve"> пределах, установленных законодательством</w:t>
      </w:r>
      <w:r w:rsidRPr="00152985">
        <w:rPr>
          <w:rFonts w:ascii="Times New Roman" w:hAnsi="Times New Roman"/>
          <w:sz w:val="28"/>
          <w:szCs w:val="28"/>
        </w:rPr>
        <w:t>, в соответствии с целями своей деятельности, назначением этого имущества</w:t>
      </w:r>
      <w:r>
        <w:rPr>
          <w:rFonts w:ascii="Times New Roman" w:hAnsi="Times New Roman"/>
          <w:sz w:val="28"/>
          <w:szCs w:val="28"/>
        </w:rPr>
        <w:t>, распоряжае</w:t>
      </w:r>
      <w:r w:rsidRPr="00152985">
        <w:rPr>
          <w:rFonts w:ascii="Times New Roman" w:hAnsi="Times New Roman"/>
          <w:sz w:val="28"/>
          <w:szCs w:val="28"/>
        </w:rPr>
        <w:t xml:space="preserve">тся этим имуществом с согласия </w:t>
      </w:r>
      <w:r>
        <w:rPr>
          <w:rFonts w:ascii="Times New Roman" w:hAnsi="Times New Roman"/>
          <w:sz w:val="28"/>
          <w:szCs w:val="28"/>
        </w:rPr>
        <w:t>учредителя</w:t>
      </w:r>
      <w:r w:rsidRPr="00152985">
        <w:rPr>
          <w:rFonts w:ascii="Times New Roman" w:hAnsi="Times New Roman"/>
          <w:sz w:val="28"/>
          <w:szCs w:val="28"/>
        </w:rPr>
        <w:t>.</w:t>
      </w:r>
    </w:p>
    <w:p w:rsidR="001E233F" w:rsidRPr="0015298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152985">
        <w:rPr>
          <w:rFonts w:ascii="Times New Roman" w:hAnsi="Times New Roman"/>
          <w:sz w:val="28"/>
          <w:szCs w:val="28"/>
        </w:rPr>
        <w:t xml:space="preserve">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</w:t>
      </w:r>
      <w:r>
        <w:rPr>
          <w:rFonts w:ascii="Times New Roman" w:hAnsi="Times New Roman"/>
          <w:sz w:val="28"/>
          <w:szCs w:val="28"/>
        </w:rPr>
        <w:t>учредителем</w:t>
      </w:r>
      <w:r w:rsidRPr="00152985">
        <w:rPr>
          <w:rFonts w:ascii="Times New Roman" w:hAnsi="Times New Roman"/>
          <w:sz w:val="28"/>
          <w:szCs w:val="28"/>
        </w:rPr>
        <w:t xml:space="preserve"> на приобретение этого имущества. </w:t>
      </w:r>
      <w:r>
        <w:rPr>
          <w:rFonts w:ascii="Times New Roman" w:hAnsi="Times New Roman"/>
          <w:sz w:val="28"/>
          <w:szCs w:val="28"/>
        </w:rPr>
        <w:t>Учредитель</w:t>
      </w:r>
      <w:r w:rsidRPr="00152985">
        <w:rPr>
          <w:rFonts w:ascii="Times New Roman" w:hAnsi="Times New Roman"/>
          <w:sz w:val="28"/>
          <w:szCs w:val="28"/>
        </w:rPr>
        <w:t xml:space="preserve"> вправе распорядиться по своему усмотрению </w:t>
      </w:r>
      <w:r>
        <w:rPr>
          <w:rFonts w:ascii="Times New Roman" w:hAnsi="Times New Roman"/>
          <w:sz w:val="28"/>
          <w:szCs w:val="28"/>
        </w:rPr>
        <w:t>и</w:t>
      </w:r>
      <w:r w:rsidRPr="00152985">
        <w:rPr>
          <w:rFonts w:ascii="Times New Roman" w:hAnsi="Times New Roman"/>
          <w:sz w:val="28"/>
          <w:szCs w:val="28"/>
        </w:rPr>
        <w:t>муществом, изъятым у учреждения.</w:t>
      </w:r>
    </w:p>
    <w:p w:rsidR="001E233F" w:rsidRPr="0015298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985">
        <w:rPr>
          <w:rFonts w:ascii="Times New Roman" w:hAnsi="Times New Roman"/>
          <w:sz w:val="28"/>
          <w:szCs w:val="28"/>
        </w:rPr>
        <w:t xml:space="preserve">6.3. Учреждение не вправе отчуждать либо иным способом распоряжаться имуществом без согласия собственника имущества. 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985">
        <w:rPr>
          <w:rFonts w:ascii="Times New Roman" w:hAnsi="Times New Roman"/>
          <w:sz w:val="28"/>
          <w:szCs w:val="28"/>
        </w:rPr>
        <w:t>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Буденновского муниципального района.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5B4FB5">
        <w:rPr>
          <w:rFonts w:ascii="Times New Roman" w:hAnsi="Times New Roman"/>
          <w:sz w:val="28"/>
          <w:szCs w:val="28"/>
        </w:rPr>
        <w:t>При осуществлении права оперативного управления имуществом учреждение обязано: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>эффективно использовать имущество;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>осуществлять капитальный и текущий ремонт имущества в пределах утвержденной бюджетной сметы</w:t>
      </w:r>
      <w:r>
        <w:rPr>
          <w:rFonts w:ascii="Times New Roman" w:hAnsi="Times New Roman"/>
          <w:sz w:val="28"/>
          <w:szCs w:val="28"/>
        </w:rPr>
        <w:t>.</w:t>
      </w:r>
    </w:p>
    <w:p w:rsidR="001E233F" w:rsidRPr="0064159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641595">
        <w:rPr>
          <w:rFonts w:ascii="Times New Roman" w:hAnsi="Times New Roman"/>
          <w:sz w:val="28"/>
          <w:szCs w:val="28"/>
        </w:rPr>
        <w:t xml:space="preserve">Контроль за сохранностью и эффективным использованием учреждением имущества, закрепленного за ним на праве оперативного управления, осуществляет </w:t>
      </w:r>
      <w:r>
        <w:rPr>
          <w:rFonts w:ascii="Times New Roman" w:hAnsi="Times New Roman"/>
          <w:sz w:val="28"/>
          <w:szCs w:val="28"/>
        </w:rPr>
        <w:t>учредитель</w:t>
      </w:r>
      <w:r w:rsidRPr="00641595">
        <w:rPr>
          <w:rFonts w:ascii="Times New Roman" w:hAnsi="Times New Roman"/>
          <w:sz w:val="28"/>
          <w:szCs w:val="28"/>
        </w:rPr>
        <w:t>.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5B4FB5">
        <w:rPr>
          <w:rFonts w:ascii="Times New Roman" w:hAnsi="Times New Roman"/>
          <w:sz w:val="28"/>
          <w:szCs w:val="28"/>
        </w:rPr>
        <w:t>. Источниками формирования имущества учреждения являются: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 xml:space="preserve">  имущество, закрепленное за учреждением на праве оперативного управления;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 xml:space="preserve">  добровольные имущественные взносы и пожертвования;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4FB5">
        <w:rPr>
          <w:rFonts w:ascii="Times New Roman" w:hAnsi="Times New Roman"/>
          <w:sz w:val="28"/>
          <w:szCs w:val="28"/>
        </w:rPr>
        <w:t xml:space="preserve">  иные источники, не запрещенные действующим законодательством.</w:t>
      </w:r>
    </w:p>
    <w:p w:rsidR="001E233F" w:rsidRPr="005B4FB5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Pr="005B4FB5">
        <w:rPr>
          <w:rFonts w:ascii="Times New Roman" w:hAnsi="Times New Roman"/>
          <w:sz w:val="28"/>
          <w:szCs w:val="28"/>
        </w:rPr>
        <w:t>. Земельный участок, необходимый для выполнения учреждением своих уставных целей, предоставляется ему на праве постоянного (бессрочного) пользования.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1B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CC41B8">
        <w:rPr>
          <w:rFonts w:ascii="Times New Roman" w:hAnsi="Times New Roman"/>
          <w:sz w:val="28"/>
          <w:szCs w:val="28"/>
        </w:rPr>
        <w:t>. Финансовое обеспечение учреждения осуществляется</w:t>
      </w:r>
      <w:r w:rsidRPr="00CC4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41B8">
        <w:rPr>
          <w:rFonts w:ascii="Times New Roman" w:hAnsi="Times New Roman"/>
          <w:sz w:val="28"/>
          <w:szCs w:val="28"/>
        </w:rPr>
        <w:t>за счет средств бюджета Буденновского муниципального района и на основании бюджетной сметы.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У</w:t>
      </w:r>
      <w:r w:rsidRPr="00E26041">
        <w:rPr>
          <w:rFonts w:ascii="Times New Roman" w:hAnsi="Times New Roman"/>
          <w:sz w:val="28"/>
          <w:szCs w:val="28"/>
        </w:rPr>
        <w:t xml:space="preserve">чреждение осуществляет операции с бюджетными средствами через лицевые счета, открытые в </w:t>
      </w:r>
      <w:r w:rsidRPr="00F30E46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ансовом</w:t>
      </w:r>
      <w:r w:rsidRPr="00F30E4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</w:t>
      </w:r>
      <w:r w:rsidRPr="00F30E46">
        <w:rPr>
          <w:rFonts w:ascii="Times New Roman" w:hAnsi="Times New Roman"/>
          <w:sz w:val="28"/>
          <w:szCs w:val="28"/>
        </w:rPr>
        <w:t xml:space="preserve"> администрации Буденновского муниципальн</w:t>
      </w:r>
      <w:r>
        <w:rPr>
          <w:rFonts w:ascii="Times New Roman" w:hAnsi="Times New Roman"/>
          <w:sz w:val="28"/>
          <w:szCs w:val="28"/>
        </w:rPr>
        <w:t>ого района</w:t>
      </w:r>
      <w:r w:rsidRPr="00E26041">
        <w:rPr>
          <w:rFonts w:ascii="Times New Roman" w:hAnsi="Times New Roman"/>
          <w:bCs/>
          <w:sz w:val="28"/>
          <w:szCs w:val="28"/>
        </w:rPr>
        <w:t xml:space="preserve">, </w:t>
      </w:r>
      <w:r w:rsidRPr="00E26041">
        <w:rPr>
          <w:rFonts w:ascii="Times New Roman" w:hAnsi="Times New Roman"/>
          <w:sz w:val="28"/>
          <w:szCs w:val="28"/>
        </w:rPr>
        <w:t>в соответствии с положениями бюджетного законодательства Российской Федерации.</w:t>
      </w:r>
    </w:p>
    <w:p w:rsidR="001E233F" w:rsidRPr="004C3B1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Pr="004C3B1F">
        <w:rPr>
          <w:rFonts w:ascii="Times New Roman" w:hAnsi="Times New Roman"/>
          <w:sz w:val="28"/>
          <w:szCs w:val="28"/>
        </w:rPr>
        <w:t>Заключение и оплата учреждением муниципальн</w:t>
      </w:r>
      <w:r>
        <w:rPr>
          <w:rFonts w:ascii="Times New Roman" w:hAnsi="Times New Roman"/>
          <w:sz w:val="28"/>
          <w:szCs w:val="28"/>
        </w:rPr>
        <w:t>ых контрактов,</w:t>
      </w:r>
      <w:r w:rsidRPr="004C3B1F">
        <w:rPr>
          <w:rFonts w:ascii="Times New Roman" w:hAnsi="Times New Roman"/>
          <w:sz w:val="28"/>
          <w:szCs w:val="28"/>
        </w:rPr>
        <w:t xml:space="preserve"> иных договоров, подлежащих исполнению за счет бюджетных средств, производятся от имени муниципального образования в пределах доведенных ему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C3B1F">
        <w:rPr>
          <w:rFonts w:ascii="Times New Roman" w:hAnsi="Times New Roman"/>
          <w:sz w:val="28"/>
          <w:szCs w:val="28"/>
        </w:rPr>
        <w:t xml:space="preserve"> с учетом принятых и неисполненных обязательств.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B1F">
        <w:rPr>
          <w:rFonts w:ascii="Times New Roman" w:hAnsi="Times New Roman"/>
          <w:sz w:val="28"/>
          <w:szCs w:val="28"/>
        </w:rPr>
        <w:t>Нарушение учреждением требований настоящего пункта при заключении муниципальных контрактов, иных договоров является основанием для признания их с</w:t>
      </w:r>
      <w:r>
        <w:rPr>
          <w:rFonts w:ascii="Times New Roman" w:hAnsi="Times New Roman"/>
          <w:sz w:val="28"/>
          <w:szCs w:val="28"/>
        </w:rPr>
        <w:t>удом недействительными по иску у</w:t>
      </w:r>
      <w:r w:rsidRPr="004C3B1F">
        <w:rPr>
          <w:rFonts w:ascii="Times New Roman" w:hAnsi="Times New Roman"/>
          <w:sz w:val="28"/>
          <w:szCs w:val="28"/>
        </w:rPr>
        <w:t>чредителя, осуществляющего бюджетные полномочия главного распорядителя бюджетных средств.</w:t>
      </w:r>
    </w:p>
    <w:p w:rsidR="001E233F" w:rsidRPr="004C3B1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r w:rsidRPr="004C3B1F">
        <w:rPr>
          <w:rFonts w:ascii="Times New Roman" w:hAnsi="Times New Roman"/>
          <w:sz w:val="28"/>
          <w:szCs w:val="28"/>
        </w:rPr>
        <w:t xml:space="preserve"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</w:t>
      </w:r>
      <w:hyperlink r:id="rId7" w:tooltip="Постановление Правительства РФ от 28.11.2013 N 1090 &quot;Об утверждении методики сокращения количества товаров, объемов работ или услуг при уменьшении цены контракта&quot;{КонсультантПлюс}" w:history="1">
        <w:r w:rsidRPr="004B6DF3">
          <w:rPr>
            <w:rStyle w:val="a9"/>
            <w:rFonts w:ascii="Times New Roman" w:hAnsi="Times New Roman"/>
            <w:sz w:val="28"/>
            <w:szCs w:val="28"/>
          </w:rPr>
          <w:t>обеспечить согласование</w:t>
        </w:r>
      </w:hyperlink>
      <w:r w:rsidRPr="004B6DF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4B6DF3">
          <w:rPr>
            <w:rStyle w:val="a9"/>
            <w:rFonts w:ascii="Times New Roman" w:hAnsi="Times New Roman"/>
            <w:sz w:val="28"/>
            <w:szCs w:val="28"/>
          </w:rPr>
          <w:t>законодательством</w:t>
        </w:r>
      </w:hyperlink>
      <w:r w:rsidRPr="004C3B1F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новых условий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3B1F">
        <w:rPr>
          <w:rFonts w:ascii="Times New Roman" w:hAnsi="Times New Roman"/>
          <w:sz w:val="28"/>
          <w:szCs w:val="28"/>
        </w:rPr>
        <w:t xml:space="preserve"> контрактов, в том числе по цене и (или) срокам их исполнения и (или) количеству (объему) товара (работы, услуги), иных договоров.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B1F">
        <w:rPr>
          <w:rFonts w:ascii="Times New Roman" w:hAnsi="Times New Roman"/>
          <w:sz w:val="28"/>
          <w:szCs w:val="28"/>
        </w:rPr>
        <w:t>Сторона муниципального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B1F">
        <w:rPr>
          <w:rFonts w:ascii="Times New Roman" w:hAnsi="Times New Roman"/>
          <w:sz w:val="28"/>
          <w:szCs w:val="28"/>
        </w:rPr>
        <w:t>контракта, иного договора.</w:t>
      </w:r>
    </w:p>
    <w:p w:rsidR="001E233F" w:rsidRPr="00BA66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</w:t>
      </w:r>
      <w:r w:rsidRPr="00BA66A2">
        <w:rPr>
          <w:rFonts w:ascii="Times New Roman" w:hAnsi="Times New Roman"/>
          <w:sz w:val="28"/>
          <w:szCs w:val="28"/>
        </w:rPr>
        <w:t xml:space="preserve">При недостаточности лимитов бюджетных обязательств, доведенных учреждению </w:t>
      </w:r>
      <w:r>
        <w:rPr>
          <w:rFonts w:ascii="Times New Roman" w:hAnsi="Times New Roman"/>
          <w:sz w:val="28"/>
          <w:szCs w:val="28"/>
        </w:rPr>
        <w:t xml:space="preserve">от имени муниципального образования </w:t>
      </w:r>
      <w:r w:rsidRPr="00BA66A2">
        <w:rPr>
          <w:rFonts w:ascii="Times New Roman" w:hAnsi="Times New Roman"/>
          <w:sz w:val="28"/>
          <w:szCs w:val="28"/>
        </w:rPr>
        <w:t>для исполнения его денежных обязательств, по таким обязательствам отвечает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A66A2">
        <w:rPr>
          <w:rFonts w:ascii="Times New Roman" w:hAnsi="Times New Roman"/>
          <w:sz w:val="28"/>
          <w:szCs w:val="28"/>
        </w:rPr>
        <w:t>чредитель, осуществляющий бюджетные полномочия главного распорядителя бюджетных средств, в ведении которого находится учреждение.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У</w:t>
      </w:r>
      <w:r w:rsidRPr="00BA66A2">
        <w:rPr>
          <w:rFonts w:ascii="Times New Roman" w:hAnsi="Times New Roman"/>
          <w:sz w:val="28"/>
          <w:szCs w:val="28"/>
        </w:rPr>
        <w:t>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1E233F" w:rsidRPr="007C04A0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 У</w:t>
      </w:r>
      <w:r w:rsidRPr="007C04A0">
        <w:rPr>
          <w:rFonts w:ascii="Times New Roman" w:hAnsi="Times New Roman"/>
          <w:sz w:val="28"/>
          <w:szCs w:val="28"/>
        </w:rPr>
        <w:t>чреждение вправе выступать в качестве арендатора и (или) арендодателя имущества.</w:t>
      </w:r>
    </w:p>
    <w:p w:rsidR="001E233F" w:rsidRPr="006F367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672">
        <w:rPr>
          <w:rFonts w:ascii="Times New Roman" w:hAnsi="Times New Roman"/>
          <w:sz w:val="28"/>
          <w:szCs w:val="28"/>
        </w:rPr>
        <w:t>Заключение договора аренды возможно после проведения учредителем экспертной оценки последствий такого договора для обеспечения образовательной деятельности. Договор аренды не может заключаться, если в результате экспертной оценки установлена возможность ухудшения указанных условий.</w:t>
      </w:r>
    </w:p>
    <w:p w:rsidR="001E233F" w:rsidRPr="007C04A0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04A0">
        <w:rPr>
          <w:rFonts w:ascii="Times New Roman" w:hAnsi="Times New Roman"/>
          <w:sz w:val="28"/>
          <w:szCs w:val="28"/>
        </w:rPr>
        <w:t xml:space="preserve">.15. </w:t>
      </w:r>
      <w:r>
        <w:rPr>
          <w:rFonts w:ascii="Times New Roman" w:hAnsi="Times New Roman"/>
          <w:sz w:val="28"/>
          <w:szCs w:val="28"/>
        </w:rPr>
        <w:t>У</w:t>
      </w:r>
      <w:r w:rsidRPr="007C04A0">
        <w:rPr>
          <w:rFonts w:ascii="Times New Roman" w:hAnsi="Times New Roman"/>
          <w:sz w:val="28"/>
          <w:szCs w:val="28"/>
        </w:rPr>
        <w:t xml:space="preserve">чреждение вправе осуществлять за счет средств физических и (или) юридических лиц платные образовательные услуги. Доходы, полученные от оказания платных услуг, поступают в бюджет </w:t>
      </w:r>
      <w:r w:rsidRPr="00152985">
        <w:rPr>
          <w:rFonts w:ascii="Times New Roman" w:hAnsi="Times New Roman"/>
          <w:sz w:val="28"/>
          <w:szCs w:val="28"/>
        </w:rPr>
        <w:t>Буденновского муниципального района</w:t>
      </w:r>
      <w:r w:rsidRPr="007C04A0">
        <w:rPr>
          <w:rFonts w:ascii="Times New Roman" w:hAnsi="Times New Roman"/>
          <w:sz w:val="28"/>
          <w:szCs w:val="28"/>
        </w:rPr>
        <w:t>.</w:t>
      </w:r>
    </w:p>
    <w:p w:rsidR="001E233F" w:rsidRPr="007C04A0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4A0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вместо образовательной деятельности.</w:t>
      </w:r>
    </w:p>
    <w:p w:rsidR="001E233F" w:rsidRPr="007C04A0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04A0">
        <w:rPr>
          <w:rFonts w:ascii="Times New Roman" w:hAnsi="Times New Roman"/>
          <w:sz w:val="28"/>
          <w:szCs w:val="28"/>
        </w:rPr>
        <w:t xml:space="preserve">.16. </w:t>
      </w:r>
      <w:r>
        <w:rPr>
          <w:rFonts w:ascii="Times New Roman" w:hAnsi="Times New Roman"/>
          <w:sz w:val="28"/>
          <w:szCs w:val="28"/>
        </w:rPr>
        <w:t>У</w:t>
      </w:r>
      <w:r w:rsidRPr="007C04A0">
        <w:rPr>
          <w:rFonts w:ascii="Times New Roman" w:hAnsi="Times New Roman"/>
          <w:sz w:val="28"/>
          <w:szCs w:val="28"/>
        </w:rPr>
        <w:t>чреждение  вправе вести приносящую доход деятельность постольку, поскольку это служит достижению целей, ради которых оно создано, и соответствует указанным целям.</w:t>
      </w:r>
    </w:p>
    <w:p w:rsidR="001E233F" w:rsidRPr="007C04A0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046">
        <w:rPr>
          <w:rFonts w:ascii="Times New Roman" w:hAnsi="Times New Roman"/>
          <w:sz w:val="28"/>
          <w:szCs w:val="28"/>
        </w:rPr>
        <w:t>Учредитель вправе приостановить приносящую</w:t>
      </w:r>
      <w:r w:rsidRPr="007C04A0">
        <w:rPr>
          <w:rFonts w:ascii="Times New Roman" w:hAnsi="Times New Roman"/>
          <w:sz w:val="28"/>
          <w:szCs w:val="28"/>
        </w:rPr>
        <w:t xml:space="preserve"> доход деятельность учреждения, если она идет в ущерб образовательной деятельности, предусмотренной </w:t>
      </w:r>
      <w:r>
        <w:rPr>
          <w:rFonts w:ascii="Times New Roman" w:hAnsi="Times New Roman"/>
          <w:sz w:val="28"/>
          <w:szCs w:val="28"/>
        </w:rPr>
        <w:t>настоящим у</w:t>
      </w:r>
      <w:r w:rsidRPr="007C04A0">
        <w:rPr>
          <w:rFonts w:ascii="Times New Roman" w:hAnsi="Times New Roman"/>
          <w:sz w:val="28"/>
          <w:szCs w:val="28"/>
        </w:rPr>
        <w:t>ставом.</w:t>
      </w:r>
    </w:p>
    <w:p w:rsidR="001E233F" w:rsidRPr="00EB5C39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273A2">
        <w:rPr>
          <w:rFonts w:ascii="Times New Roman" w:hAnsi="Times New Roman"/>
          <w:sz w:val="28"/>
          <w:szCs w:val="28"/>
        </w:rPr>
        <w:t xml:space="preserve">. Реорганизация и ликвидация </w:t>
      </w:r>
      <w:r>
        <w:rPr>
          <w:rFonts w:ascii="Times New Roman" w:hAnsi="Times New Roman"/>
          <w:sz w:val="28"/>
          <w:szCs w:val="28"/>
        </w:rPr>
        <w:t>учреждения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 изменение его типа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33F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273A2">
        <w:rPr>
          <w:rFonts w:ascii="Times New Roman" w:hAnsi="Times New Roman"/>
          <w:sz w:val="28"/>
          <w:szCs w:val="28"/>
        </w:rPr>
        <w:t xml:space="preserve">.1. Решение о реорганизации, об изменении типа, о ликвидации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принимается </w:t>
      </w:r>
      <w:r>
        <w:rPr>
          <w:rFonts w:ascii="Times New Roman" w:hAnsi="Times New Roman"/>
          <w:sz w:val="28"/>
          <w:szCs w:val="28"/>
        </w:rPr>
        <w:t>учредителем</w:t>
      </w:r>
      <w:r w:rsidRPr="004273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33F" w:rsidRPr="004273A2" w:rsidRDefault="001E233F" w:rsidP="001E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реорганизации или ликвидации  учреждения допускается на основании положительного заключения комиссии по оценке последствий такого решения</w:t>
      </w:r>
      <w:r w:rsidRPr="00AE44C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мнения жителей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273A2">
        <w:rPr>
          <w:rFonts w:ascii="Times New Roman" w:hAnsi="Times New Roman"/>
          <w:sz w:val="28"/>
          <w:szCs w:val="28"/>
        </w:rPr>
        <w:t xml:space="preserve">.2. Реорганизация, изменение типа, ликвидация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Федерации.</w:t>
      </w:r>
    </w:p>
    <w:p w:rsidR="001E233F" w:rsidRPr="00E415D9" w:rsidRDefault="001E233F" w:rsidP="001E233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 xml:space="preserve">.3. При ликвидации учреждения учредитель </w:t>
      </w:r>
      <w:r>
        <w:rPr>
          <w:rFonts w:ascii="Times New Roman" w:hAnsi="Times New Roman"/>
          <w:sz w:val="28"/>
          <w:szCs w:val="28"/>
        </w:rPr>
        <w:t>назнача</w:t>
      </w:r>
      <w:r w:rsidRPr="00E415D9">
        <w:rPr>
          <w:rFonts w:ascii="Times New Roman" w:hAnsi="Times New Roman"/>
          <w:sz w:val="28"/>
          <w:szCs w:val="28"/>
        </w:rPr>
        <w:t>ет ликвидационную комиссию, к которой с момента назначения переходят полномочия по управлению делами учреждения. Ликвидационная комиссия проводит все мероприятия, связанные с ликвидацией, в том числе составляет промежуточный ликвидационный баланс, ликвидационный баланс и передает их учредителю для утверждения.</w:t>
      </w:r>
    </w:p>
    <w:p w:rsidR="001E233F" w:rsidRPr="00E415D9" w:rsidRDefault="001E233F" w:rsidP="001E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7</w:t>
      </w:r>
      <w:r w:rsidRPr="00E415D9">
        <w:rPr>
          <w:rFonts w:ascii="Times New Roman" w:hAnsi="Times New Roman"/>
          <w:sz w:val="28"/>
          <w:szCs w:val="28"/>
        </w:rPr>
        <w:t>.4.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имущества.</w:t>
      </w:r>
    </w:p>
    <w:p w:rsidR="001E233F" w:rsidRPr="00E415D9" w:rsidRDefault="001E233F" w:rsidP="001E233F">
      <w:pPr>
        <w:autoSpaceDE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 xml:space="preserve">.5. Ликвидация учреждения считается завершенной, а учреждение  прекратившим свою деятельность после внесения записи в </w:t>
      </w:r>
      <w:r>
        <w:rPr>
          <w:rFonts w:ascii="Times New Roman" w:hAnsi="Times New Roman"/>
          <w:sz w:val="28"/>
          <w:szCs w:val="28"/>
        </w:rPr>
        <w:t>е</w:t>
      </w:r>
      <w:r w:rsidRPr="00E415D9"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лиц. </w:t>
      </w:r>
    </w:p>
    <w:p w:rsidR="001E233F" w:rsidRPr="00E415D9" w:rsidRDefault="001E233F" w:rsidP="001E23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15D9">
        <w:rPr>
          <w:rFonts w:ascii="Times New Roman" w:hAnsi="Times New Roman" w:cs="Times New Roman"/>
          <w:sz w:val="28"/>
          <w:szCs w:val="28"/>
        </w:rPr>
        <w:t>.6. Реорганизация учреждения влечет за собой переход его прав и обязанностей к правопреемнику.</w:t>
      </w:r>
    </w:p>
    <w:p w:rsidR="001E233F" w:rsidRPr="00E415D9" w:rsidRDefault="001E233F" w:rsidP="001E233F">
      <w:pPr>
        <w:autoSpaceDE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415D9">
        <w:rPr>
          <w:rFonts w:ascii="Times New Roman" w:hAnsi="Times New Roman"/>
          <w:sz w:val="28"/>
          <w:szCs w:val="28"/>
        </w:rPr>
        <w:t xml:space="preserve">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юридического лица первое из них считается реорганизованным с момента внесения в </w:t>
      </w:r>
      <w:r>
        <w:rPr>
          <w:rFonts w:ascii="Times New Roman" w:hAnsi="Times New Roman"/>
          <w:sz w:val="28"/>
          <w:szCs w:val="28"/>
        </w:rPr>
        <w:t>е</w:t>
      </w:r>
      <w:r w:rsidRPr="00E415D9">
        <w:rPr>
          <w:rFonts w:ascii="Times New Roman" w:hAnsi="Times New Roman"/>
          <w:sz w:val="28"/>
          <w:szCs w:val="28"/>
        </w:rPr>
        <w:t>диный государственный реестр юридических лиц записи о прекращении деятельности присоединенного юридического лица.</w:t>
      </w:r>
    </w:p>
    <w:p w:rsidR="001E233F" w:rsidRPr="00E415D9" w:rsidRDefault="001E233F" w:rsidP="001E233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>.8. При реорганизации учреждения вносятся необходимые и</w:t>
      </w:r>
      <w:r>
        <w:rPr>
          <w:rFonts w:ascii="Times New Roman" w:hAnsi="Times New Roman"/>
          <w:sz w:val="28"/>
          <w:szCs w:val="28"/>
        </w:rPr>
        <w:t>зменения в устав и изменения в е</w:t>
      </w:r>
      <w:r w:rsidRPr="00E415D9">
        <w:rPr>
          <w:rFonts w:ascii="Times New Roman" w:hAnsi="Times New Roman"/>
          <w:sz w:val="28"/>
          <w:szCs w:val="28"/>
        </w:rPr>
        <w:t>диный государственный реестр юридических лиц.</w:t>
      </w:r>
    </w:p>
    <w:p w:rsidR="001E233F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5D9">
        <w:rPr>
          <w:rFonts w:ascii="Times New Roman" w:hAnsi="Times New Roman"/>
          <w:sz w:val="28"/>
          <w:szCs w:val="28"/>
        </w:rPr>
        <w:t>При реорганизации учреждения все документы передаются в соответствии с установленными правилами правопреемнику, а при ликвидации на хранение в архив. Передача документов в архив осуществляется силами и за счет средств</w:t>
      </w:r>
      <w:r w:rsidRPr="00820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5D9">
        <w:rPr>
          <w:rFonts w:ascii="Times New Roman" w:hAnsi="Times New Roman"/>
          <w:sz w:val="28"/>
          <w:szCs w:val="28"/>
        </w:rPr>
        <w:t>учреждения в соответствии с требованиями архивных органов.</w:t>
      </w:r>
    </w:p>
    <w:p w:rsidR="001E233F" w:rsidRPr="00E415D9" w:rsidRDefault="001E233F" w:rsidP="001E2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>.9. При реорганизации и ликвидации учреждения,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1E233F" w:rsidRDefault="001E233F" w:rsidP="001E233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415D9">
        <w:rPr>
          <w:rFonts w:ascii="Times New Roman" w:hAnsi="Times New Roman"/>
          <w:sz w:val="28"/>
          <w:szCs w:val="28"/>
        </w:rPr>
        <w:t>.10.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1E233F" w:rsidRPr="009A62AD" w:rsidRDefault="001E233F" w:rsidP="001E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2AD">
        <w:rPr>
          <w:rFonts w:ascii="Times New Roman" w:hAnsi="Times New Roman" w:cs="Times New Roman"/>
          <w:sz w:val="28"/>
          <w:szCs w:val="28"/>
        </w:rPr>
        <w:t>При изменении типа учреждения это учреждение вправе осуществлять предусмотренные его уставом виды де</w:t>
      </w:r>
      <w:r>
        <w:rPr>
          <w:rFonts w:ascii="Times New Roman" w:hAnsi="Times New Roman" w:cs="Times New Roman"/>
          <w:sz w:val="28"/>
          <w:szCs w:val="28"/>
        </w:rPr>
        <w:t>ятельности на основании лицензии</w:t>
      </w:r>
      <w:r w:rsidRPr="00F5443F">
        <w:rPr>
          <w:rFonts w:ascii="Times New Roman" w:hAnsi="Times New Roman" w:cs="Times New Roman"/>
          <w:sz w:val="28"/>
          <w:szCs w:val="28"/>
        </w:rPr>
        <w:t xml:space="preserve"> на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43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9A6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выданной</w:t>
      </w:r>
      <w:r w:rsidRPr="009A62AD">
        <w:rPr>
          <w:rFonts w:ascii="Times New Roman" w:hAnsi="Times New Roman" w:cs="Times New Roman"/>
          <w:sz w:val="28"/>
          <w:szCs w:val="28"/>
        </w:rPr>
        <w:t xml:space="preserve">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2AD">
        <w:rPr>
          <w:rFonts w:ascii="Times New Roman" w:hAnsi="Times New Roman" w:cs="Times New Roman"/>
          <w:sz w:val="28"/>
          <w:szCs w:val="28"/>
        </w:rPr>
        <w:t>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1E233F" w:rsidRPr="00E415D9" w:rsidRDefault="001E233F" w:rsidP="001E233F">
      <w:pPr>
        <w:pStyle w:val="a6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15D9">
        <w:rPr>
          <w:sz w:val="28"/>
          <w:szCs w:val="28"/>
        </w:rPr>
        <w:t xml:space="preserve">.11. Устав в новой редакции, изменения в настоящий устав   утверждаются </w:t>
      </w:r>
      <w:r>
        <w:rPr>
          <w:sz w:val="28"/>
          <w:szCs w:val="28"/>
        </w:rPr>
        <w:t>учредителем</w:t>
      </w:r>
      <w:r w:rsidRPr="00E415D9">
        <w:rPr>
          <w:sz w:val="28"/>
          <w:szCs w:val="28"/>
        </w:rPr>
        <w:t xml:space="preserve"> и регистрируются в уполномоченных органах в соответствии с действующим законодательством.</w:t>
      </w:r>
    </w:p>
    <w:p w:rsidR="001E233F" w:rsidRPr="00E415D9" w:rsidRDefault="001E233F" w:rsidP="001E233F">
      <w:pPr>
        <w:pStyle w:val="a6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5D9">
        <w:rPr>
          <w:sz w:val="28"/>
          <w:szCs w:val="28"/>
        </w:rPr>
        <w:t>Изменения в устав могут вноситься учредителем самостоятельно или по представлению учреждения.</w:t>
      </w:r>
    </w:p>
    <w:p w:rsidR="001E233F" w:rsidRPr="00E415D9" w:rsidRDefault="001E233F" w:rsidP="001E233F">
      <w:pPr>
        <w:tabs>
          <w:tab w:val="left" w:pos="660"/>
          <w:tab w:val="left" w:pos="720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E415D9">
        <w:rPr>
          <w:rFonts w:ascii="Times New Roman" w:hAnsi="Times New Roman"/>
          <w:sz w:val="28"/>
          <w:szCs w:val="28"/>
        </w:rPr>
        <w:t>.12. Устав в новой редакции, изменения и (или) дополнения в настоящий устав вступают в силу с момента их государственной регистрации.</w:t>
      </w:r>
    </w:p>
    <w:p w:rsidR="001E233F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Локальные нормативные акты  учреждения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273A2">
        <w:rPr>
          <w:rFonts w:ascii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7786A">
        <w:rPr>
          <w:rFonts w:ascii="Times New Roman" w:hAnsi="Times New Roman"/>
          <w:spacing w:val="-2"/>
          <w:sz w:val="28"/>
          <w:szCs w:val="28"/>
        </w:rPr>
        <w:t>чреждение</w:t>
      </w:r>
      <w:r>
        <w:rPr>
          <w:spacing w:val="-2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края, муниципальными правовыми актами Буденновского муниципального района, </w:t>
      </w:r>
      <w:r w:rsidRPr="004273A2">
        <w:rPr>
          <w:rFonts w:ascii="Times New Roman" w:hAnsi="Times New Roman"/>
          <w:sz w:val="28"/>
          <w:szCs w:val="28"/>
        </w:rPr>
        <w:t>и в порядке</w:t>
      </w:r>
      <w:r>
        <w:rPr>
          <w:rFonts w:ascii="Times New Roman" w:hAnsi="Times New Roman"/>
          <w:sz w:val="28"/>
          <w:szCs w:val="28"/>
        </w:rPr>
        <w:t>, установленном настоящим у</w:t>
      </w:r>
      <w:r w:rsidRPr="004273A2">
        <w:rPr>
          <w:rFonts w:ascii="Times New Roman" w:hAnsi="Times New Roman"/>
          <w:sz w:val="28"/>
          <w:szCs w:val="28"/>
        </w:rPr>
        <w:t>ставом.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4273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57786A">
        <w:rPr>
          <w:rFonts w:ascii="Times New Roman" w:hAnsi="Times New Roman"/>
          <w:spacing w:val="-2"/>
          <w:sz w:val="28"/>
          <w:szCs w:val="28"/>
        </w:rPr>
        <w:t>чреждение</w:t>
      </w:r>
      <w:r>
        <w:rPr>
          <w:spacing w:val="-2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 xml:space="preserve">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, режим занятий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, порядок и основания перевода, отчисления и восстановления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, порядок оформления возникновения, приостановления и прекращения отношений между </w:t>
      </w:r>
      <w:r w:rsidRPr="0057786A">
        <w:rPr>
          <w:rFonts w:ascii="Times New Roman" w:hAnsi="Times New Roman"/>
          <w:spacing w:val="-2"/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м </w:t>
      </w:r>
      <w:r w:rsidRPr="004273A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4273A2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>.</w:t>
      </w:r>
    </w:p>
    <w:p w:rsidR="001E233F" w:rsidRPr="00976B2D" w:rsidRDefault="001E233F" w:rsidP="001E2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Pr="004273A2">
        <w:rPr>
          <w:rFonts w:ascii="Times New Roman" w:hAnsi="Times New Roman"/>
          <w:sz w:val="28"/>
          <w:szCs w:val="28"/>
        </w:rPr>
        <w:t xml:space="preserve">. </w:t>
      </w:r>
      <w:r w:rsidRPr="00976B2D">
        <w:rPr>
          <w:rFonts w:ascii="Times New Roman" w:hAnsi="Times New Roman"/>
          <w:sz w:val="28"/>
          <w:szCs w:val="28"/>
        </w:rPr>
        <w:t>Виды локальных актов, регламентирующих деятельность учреждения: приказы, положения, инструкции, правила, планы, графики.</w:t>
      </w:r>
    </w:p>
    <w:p w:rsidR="001E233F" w:rsidRDefault="001E233F" w:rsidP="001E233F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B4726">
        <w:rPr>
          <w:rFonts w:ascii="Times New Roman" w:hAnsi="Times New Roman"/>
          <w:sz w:val="28"/>
          <w:szCs w:val="28"/>
        </w:rPr>
        <w:t xml:space="preserve">Локальные нормативные акты </w:t>
      </w:r>
      <w:r>
        <w:rPr>
          <w:rFonts w:ascii="Times New Roman" w:hAnsi="Times New Roman"/>
          <w:sz w:val="28"/>
          <w:szCs w:val="28"/>
        </w:rPr>
        <w:t>учреждения</w:t>
      </w:r>
      <w:r w:rsidRPr="000B4726">
        <w:rPr>
          <w:rFonts w:ascii="Times New Roman" w:hAnsi="Times New Roman"/>
          <w:sz w:val="28"/>
          <w:szCs w:val="28"/>
        </w:rPr>
        <w:t xml:space="preserve"> утверждаются приказом </w:t>
      </w:r>
      <w:r>
        <w:rPr>
          <w:rFonts w:ascii="Times New Roman" w:hAnsi="Times New Roman"/>
          <w:sz w:val="28"/>
          <w:szCs w:val="28"/>
        </w:rPr>
        <w:t>заведующего</w:t>
      </w:r>
      <w:r w:rsidRPr="000B4726">
        <w:rPr>
          <w:rFonts w:ascii="Times New Roman" w:hAnsi="Times New Roman"/>
          <w:sz w:val="28"/>
          <w:szCs w:val="28"/>
        </w:rPr>
        <w:t>, за исключением случаев участия коллегиальных органов в таком утверждении.</w:t>
      </w:r>
    </w:p>
    <w:p w:rsidR="001E233F" w:rsidRPr="00976B2D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76B2D">
        <w:rPr>
          <w:rFonts w:ascii="Times New Roman" w:hAnsi="Times New Roman"/>
          <w:sz w:val="28"/>
          <w:szCs w:val="28"/>
        </w:rPr>
        <w:t>Локальные нормативные акты, регламентирующие образовательную деятельность учреждения, принимаются на педагогическом совете.</w:t>
      </w:r>
    </w:p>
    <w:p w:rsidR="001E233F" w:rsidRPr="00976B2D" w:rsidRDefault="001E233F" w:rsidP="001E233F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6B2D">
        <w:rPr>
          <w:rFonts w:eastAsia="Calibri"/>
          <w:sz w:val="28"/>
          <w:szCs w:val="28"/>
          <w:lang w:eastAsia="en-US"/>
        </w:rPr>
        <w:t>Локальные нормативные акты, регламентирующие хозяйственную деятельность учреждения, деятельность  общественных  организаций, принимаются на общем собрании.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3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273A2">
        <w:rPr>
          <w:rFonts w:ascii="Times New Roman" w:hAnsi="Times New Roman"/>
          <w:sz w:val="28"/>
          <w:szCs w:val="28"/>
        </w:rPr>
        <w:t xml:space="preserve">. При принятии локальных нормативных актов, затрагивающих права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 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>, учитывается мнение совет</w:t>
      </w:r>
      <w:r>
        <w:rPr>
          <w:rFonts w:ascii="Times New Roman" w:hAnsi="Times New Roman"/>
          <w:sz w:val="28"/>
          <w:szCs w:val="28"/>
        </w:rPr>
        <w:t>а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 w:rsidRPr="0091362E">
        <w:rPr>
          <w:rFonts w:ascii="Times New Roman" w:hAnsi="Times New Roman"/>
          <w:sz w:val="28"/>
          <w:szCs w:val="28"/>
        </w:rPr>
        <w:t>родителей,</w:t>
      </w:r>
      <w:r w:rsidRPr="004273A2">
        <w:rPr>
          <w:rFonts w:ascii="Times New Roman" w:hAnsi="Times New Roman"/>
          <w:sz w:val="28"/>
          <w:szCs w:val="28"/>
        </w:rPr>
        <w:t xml:space="preserve"> а также в порядке и в случаях, которые предусмотрены трудовым законодательством, </w:t>
      </w:r>
      <w:r>
        <w:rPr>
          <w:rFonts w:ascii="Times New Roman" w:hAnsi="Times New Roman"/>
          <w:sz w:val="28"/>
          <w:szCs w:val="28"/>
        </w:rPr>
        <w:t>представительного</w:t>
      </w:r>
      <w:r w:rsidRPr="004273A2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4273A2">
        <w:rPr>
          <w:rFonts w:ascii="Times New Roman" w:hAnsi="Times New Roman"/>
          <w:sz w:val="28"/>
          <w:szCs w:val="28"/>
        </w:rPr>
        <w:t xml:space="preserve"> работников.</w:t>
      </w:r>
    </w:p>
    <w:p w:rsidR="001E233F" w:rsidRDefault="001E233F" w:rsidP="001E233F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B2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.5</w:t>
      </w:r>
      <w:r w:rsidRPr="00976B2D">
        <w:rPr>
          <w:rFonts w:eastAsia="Calibri"/>
          <w:sz w:val="28"/>
          <w:szCs w:val="28"/>
          <w:lang w:eastAsia="en-US"/>
        </w:rPr>
        <w:t>. Локальные</w:t>
      </w:r>
      <w:r w:rsidRPr="007C2648">
        <w:rPr>
          <w:color w:val="000000"/>
          <w:sz w:val="28"/>
          <w:szCs w:val="28"/>
        </w:rPr>
        <w:t xml:space="preserve"> акты </w:t>
      </w:r>
      <w:r w:rsidRPr="007C2648">
        <w:rPr>
          <w:color w:val="000000"/>
          <w:spacing w:val="-2"/>
          <w:sz w:val="28"/>
          <w:szCs w:val="28"/>
        </w:rPr>
        <w:t>учреждения</w:t>
      </w:r>
      <w:r w:rsidRPr="007C2648">
        <w:rPr>
          <w:color w:val="000000"/>
          <w:sz w:val="28"/>
          <w:szCs w:val="28"/>
        </w:rPr>
        <w:t xml:space="preserve"> не должны противоречить настоящему уставу.</w:t>
      </w:r>
      <w:r>
        <w:rPr>
          <w:color w:val="000000"/>
          <w:sz w:val="28"/>
          <w:szCs w:val="28"/>
        </w:rPr>
        <w:t xml:space="preserve"> </w:t>
      </w:r>
      <w:r w:rsidRPr="007C2648">
        <w:rPr>
          <w:sz w:val="28"/>
          <w:szCs w:val="28"/>
        </w:rPr>
        <w:t>Если положения настоящего устава вступают в противоречие с нормами действующего законодательства, то до момента приведения его в соответствие, применяются положения действующего законодательства.</w:t>
      </w:r>
    </w:p>
    <w:p w:rsidR="001E233F" w:rsidRPr="004273A2" w:rsidRDefault="001E233F" w:rsidP="001E2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3A2">
        <w:rPr>
          <w:rFonts w:ascii="Times New Roman" w:hAnsi="Times New Roman"/>
          <w:sz w:val="28"/>
          <w:szCs w:val="28"/>
        </w:rPr>
        <w:t xml:space="preserve">.6. Нормы локальных нормативных актов, ухудшающие положение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273A2">
        <w:rPr>
          <w:rFonts w:ascii="Times New Roman" w:hAnsi="Times New Roman"/>
          <w:sz w:val="28"/>
          <w:szCs w:val="28"/>
        </w:rPr>
        <w:t xml:space="preserve"> или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4273A2">
        <w:rPr>
          <w:rFonts w:ascii="Times New Roman" w:hAnsi="Times New Roman"/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4273A2">
        <w:rPr>
          <w:rFonts w:ascii="Times New Roman" w:hAnsi="Times New Roman"/>
          <w:sz w:val="28"/>
          <w:szCs w:val="28"/>
        </w:rPr>
        <w:t>.</w:t>
      </w:r>
    </w:p>
    <w:p w:rsidR="001E233F" w:rsidRDefault="001E233F" w:rsidP="001E233F"/>
    <w:p w:rsidR="001E233F" w:rsidRDefault="001E233F" w:rsidP="001E233F"/>
    <w:p w:rsidR="001E233F" w:rsidRDefault="001E233F" w:rsidP="001E233F"/>
    <w:p w:rsidR="00991DA7" w:rsidRDefault="00991DA7"/>
    <w:sectPr w:rsidR="00991DA7" w:rsidSect="00CC5205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46" w:rsidRDefault="001E233F" w:rsidP="002258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046" w:rsidRDefault="001E2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46" w:rsidRPr="00FE468F" w:rsidRDefault="001E233F" w:rsidP="0022586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FE468F">
      <w:rPr>
        <w:rStyle w:val="a5"/>
        <w:sz w:val="20"/>
        <w:szCs w:val="20"/>
      </w:rPr>
      <w:fldChar w:fldCharType="begin"/>
    </w:r>
    <w:r w:rsidRPr="00FE468F">
      <w:rPr>
        <w:rStyle w:val="a5"/>
        <w:sz w:val="20"/>
        <w:szCs w:val="20"/>
      </w:rPr>
      <w:instrText xml:space="preserve">PAGE  </w:instrText>
    </w:r>
    <w:r w:rsidRPr="00FE468F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5</w:t>
    </w:r>
    <w:r w:rsidRPr="00FE468F">
      <w:rPr>
        <w:rStyle w:val="a5"/>
        <w:sz w:val="20"/>
        <w:szCs w:val="20"/>
      </w:rPr>
      <w:fldChar w:fldCharType="end"/>
    </w:r>
  </w:p>
  <w:p w:rsidR="00530046" w:rsidRDefault="001E2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savePreviewPicture/>
  <w:compat/>
  <w:rsids>
    <w:rsidRoot w:val="001E233F"/>
    <w:rsid w:val="0005185D"/>
    <w:rsid w:val="001E18CF"/>
    <w:rsid w:val="001E233F"/>
    <w:rsid w:val="00321F2D"/>
    <w:rsid w:val="00325F95"/>
    <w:rsid w:val="003D0389"/>
    <w:rsid w:val="00457781"/>
    <w:rsid w:val="004C5A12"/>
    <w:rsid w:val="006F0806"/>
    <w:rsid w:val="00800DD8"/>
    <w:rsid w:val="00991DA7"/>
    <w:rsid w:val="00D2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E2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E2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233F"/>
    <w:rPr>
      <w:rFonts w:ascii="Calibri" w:eastAsia="Calibri" w:hAnsi="Calibri" w:cs="Times New Roman"/>
    </w:rPr>
  </w:style>
  <w:style w:type="character" w:styleId="a5">
    <w:name w:val="page number"/>
    <w:basedOn w:val="a0"/>
    <w:rsid w:val="001E233F"/>
  </w:style>
  <w:style w:type="paragraph" w:styleId="a6">
    <w:name w:val="Normal (Web)"/>
    <w:basedOn w:val="a"/>
    <w:rsid w:val="001E2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qFormat/>
    <w:rsid w:val="001E23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0pt9">
    <w:name w:val="0pt9"/>
    <w:basedOn w:val="a0"/>
    <w:rsid w:val="001E233F"/>
  </w:style>
  <w:style w:type="character" w:customStyle="1" w:styleId="a8">
    <w:name w:val="Без интервала Знак"/>
    <w:link w:val="a7"/>
    <w:locked/>
    <w:rsid w:val="001E233F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styleId="a9">
    <w:name w:val="Hyperlink"/>
    <w:basedOn w:val="a0"/>
    <w:rsid w:val="001E233F"/>
    <w:rPr>
      <w:color w:val="0000FF"/>
      <w:u w:val="single"/>
    </w:rPr>
  </w:style>
  <w:style w:type="paragraph" w:customStyle="1" w:styleId="ParagraphStyle">
    <w:name w:val="Paragraph Style"/>
    <w:rsid w:val="001E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Без интервала2"/>
    <w:rsid w:val="001E23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E2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11CD607AB908EF385B1C635F54FBE8251C59C348095A6C32E093A3E53P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511CD607AB908EF385B1C635F54FBE8253C19E398395A6C32E093A3E3BB4491544F5590E29606C58P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C6659092BBC9D4AF550676D678F228D3CA4938B242EAA79772C61747VDu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EC5FD6907A3D28E72C326632C7B7AAD31160438C70F2784EA7B588D5DEED3ED944604A025Dl4X1J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11BB33A346D706C9E9EB1C17EA22C8341BC39471199350E8EBF6B72E23B8cEO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5595</Words>
  <Characters>31897</Characters>
  <Application>Microsoft Office Word</Application>
  <DocSecurity>0</DocSecurity>
  <Lines>265</Lines>
  <Paragraphs>74</Paragraphs>
  <ScaleCrop>false</ScaleCrop>
  <Company>Microsoft</Company>
  <LinksUpToDate>false</LinksUpToDate>
  <CharactersWithSpaces>37418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2015-09-21T10:00:00Z</dcterms:created>
  <dcterms:modified xsi:type="dcterms:W3CDTF">2015-09-21T10:01:00Z</dcterms:modified>
</cp:coreProperties>
</file>