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1C84">
        <w:rPr>
          <w:rFonts w:ascii="Times New Roman" w:hAnsi="Times New Roman" w:cs="Times New Roman"/>
          <w:b/>
          <w:sz w:val="28"/>
        </w:rPr>
        <w:t xml:space="preserve">ОБ ОПЛАТЕ ЗА ПОСЕЩЕНИЕ </w:t>
      </w:r>
      <w:r>
        <w:rPr>
          <w:rFonts w:ascii="Times New Roman" w:hAnsi="Times New Roman" w:cs="Times New Roman"/>
          <w:b/>
          <w:sz w:val="28"/>
        </w:rPr>
        <w:t>М</w:t>
      </w:r>
      <w:r w:rsidRPr="000A1C84">
        <w:rPr>
          <w:rFonts w:ascii="Times New Roman" w:hAnsi="Times New Roman" w:cs="Times New Roman"/>
          <w:b/>
          <w:sz w:val="28"/>
        </w:rPr>
        <w:t>ДОУ</w:t>
      </w:r>
      <w:r>
        <w:rPr>
          <w:rFonts w:ascii="Times New Roman" w:hAnsi="Times New Roman" w:cs="Times New Roman"/>
          <w:b/>
          <w:sz w:val="28"/>
        </w:rPr>
        <w:t xml:space="preserve"> д/с №1 «Колосок»</w:t>
      </w:r>
    </w:p>
    <w:p w:rsidR="000A1C84" w:rsidRP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поселка Терский Буденновского района</w:t>
      </w:r>
    </w:p>
    <w:p w:rsidR="000A1C84" w:rsidRP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1C84">
        <w:rPr>
          <w:rFonts w:ascii="Times New Roman" w:hAnsi="Times New Roman" w:cs="Times New Roman"/>
          <w:b/>
          <w:sz w:val="28"/>
        </w:rPr>
        <w:t>НОРМАТИВНО-ПРАВОВЫЕ ДОКУМЕНТЫ ПО ОПЛАТЕ ЗА  ПОСЕЩЕНИЕ ДОУ</w:t>
      </w:r>
    </w:p>
    <w:p w:rsidR="000A1C84" w:rsidRDefault="000A1C84" w:rsidP="000A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ПОРЯДОК ВЗИМАНИЯ РОДИТЕЛЬСКОЙ ПЛАТЫ </w:t>
      </w:r>
    </w:p>
    <w:p w:rsidR="000A1C84" w:rsidRPr="000A1C84" w:rsidRDefault="000A1C84" w:rsidP="000A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СОДЕРЖАНИЕ РЕБЕНКА В ДЕТСКОМ САДУ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1C84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       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Плата за содержание ребенка вносится в банк по </w:t>
      </w:r>
      <w:r w:rsidR="00E90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расчетному счету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месяц вперед, не позднее 2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 числа текущего месяца.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Перерасчет оплаченной квитанции за дни, в которые ребенок не посещает ДОУ, производится в следующем месяце.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 обязаны отчитаться об оплате перед воспитателем в течени</w:t>
      </w:r>
      <w:r w:rsidR="00E90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трех дней, при болезни или отсутствии ребенка в ДОУ родители обязаны </w:t>
      </w:r>
      <w:r w:rsidR="00E90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сообщить воспитателю об отсутствии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E90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оплату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90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произвести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указанные сроки и сообщить об этом.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Законом «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азовании в Российской Федерации»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родителям предоставляется компенсация части оплаты за детский сад.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C8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A1C84" w:rsidRP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1C84">
        <w:rPr>
          <w:rFonts w:ascii="Times New Roman" w:hAnsi="Times New Roman" w:cs="Times New Roman"/>
          <w:b/>
          <w:sz w:val="28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1C84">
        <w:rPr>
          <w:rFonts w:ascii="Times New Roman" w:hAnsi="Times New Roman" w:cs="Times New Roman"/>
          <w:b/>
          <w:sz w:val="28"/>
        </w:rPr>
        <w:t>ФЕДЕРАЛЬНЫЙ ЗАКОН ОТ 29.12.2012 №273-ФЗ</w:t>
      </w:r>
    </w:p>
    <w:p w:rsidR="000A1C84" w:rsidRPr="000A1C84" w:rsidRDefault="000A1C84" w:rsidP="000A1C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0A1C84">
        <w:rPr>
          <w:rFonts w:ascii="Times New Roman" w:hAnsi="Times New Roman" w:cs="Times New Roman"/>
          <w:b/>
          <w:sz w:val="28"/>
        </w:rPr>
        <w:t>ОБ ОБРАЗОВАНИИ В РОССИЙСКОЙ ФЕДЕРАЦИИ</w:t>
      </w:r>
      <w:r>
        <w:rPr>
          <w:rFonts w:ascii="Times New Roman" w:hAnsi="Times New Roman" w:cs="Times New Roman"/>
          <w:b/>
          <w:sz w:val="28"/>
        </w:rPr>
        <w:t>»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84">
        <w:rPr>
          <w:rFonts w:ascii="Times New Roman" w:eastAsia="@Batang" w:hAnsi="Times New Roman" w:cs="Times New Roman"/>
          <w:color w:val="000000"/>
          <w:sz w:val="28"/>
          <w:szCs w:val="28"/>
          <w:lang w:eastAsia="ru-RU"/>
        </w:rPr>
        <w:t>п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5. В целях материальной поддержки воспитания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  нормативными правовыми актами субъектов Российской Федерации но не менее 20% среднего размера родительской платы за присмотр и уход за детьми в государственных, и муниципальных образовательных организациях, находящихся на территории соответствующего субъекта Российской Федерации, на первого ребенка, не менее 50% размера такой платы на второго ребенка, не менее 70% такой платы на третьего ребенка и последующих детей. Средний размер родительской платы за присмотр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 за детьми в государственны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A1C84" w:rsidRPr="000A1C84" w:rsidRDefault="000A1C84" w:rsidP="000A1C84">
      <w:pPr>
        <w:jc w:val="center"/>
        <w:rPr>
          <w:rFonts w:ascii="Times New Roman" w:hAnsi="Times New Roman" w:cs="Times New Roman"/>
          <w:b/>
          <w:sz w:val="28"/>
        </w:rPr>
      </w:pPr>
      <w:r w:rsidRPr="000A1C84">
        <w:rPr>
          <w:rFonts w:ascii="Times New Roman" w:hAnsi="Times New Roman" w:cs="Times New Roman"/>
          <w:b/>
          <w:sz w:val="28"/>
        </w:rPr>
        <w:lastRenderedPageBreak/>
        <w:t xml:space="preserve">ДЛЯ ПОЛУЧЕНИЯ КОМПЕНСАЦИИ ЧАСТИ </w:t>
      </w:r>
      <w:r w:rsidR="00E90A07" w:rsidRPr="000A1C84">
        <w:rPr>
          <w:rFonts w:ascii="Times New Roman" w:hAnsi="Times New Roman" w:cs="Times New Roman"/>
          <w:b/>
          <w:sz w:val="28"/>
        </w:rPr>
        <w:t>РОДИТЕЛЬСКОЙ ПЛАТЫ НЕОБХОДИМО</w:t>
      </w:r>
      <w:r w:rsidRPr="000A1C84">
        <w:rPr>
          <w:rFonts w:ascii="Times New Roman" w:hAnsi="Times New Roman" w:cs="Times New Roman"/>
          <w:b/>
          <w:sz w:val="28"/>
        </w:rPr>
        <w:t xml:space="preserve"> ПРЕДОСТАВИТЬ   СЛЕДУЮЩИЕ ДОКУМЕНТЫ</w:t>
      </w:r>
    </w:p>
    <w:p w:rsidR="000A1C84" w:rsidRPr="000A1C84" w:rsidRDefault="000A1C84" w:rsidP="000A1C84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A1C84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1.  </w:t>
      </w: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Заполнить заявление  </w:t>
      </w:r>
      <w:hyperlink r:id="rId5" w:tgtFrame="_blank" w:history="1">
        <w:r w:rsidRPr="000A1C84">
          <w:rPr>
            <w:rFonts w:ascii="Times New Roman" w:eastAsia="Times New Roman" w:hAnsi="Times New Roman" w:cs="Times New Roman"/>
            <w:b/>
            <w:bCs/>
            <w:color w:val="02689C"/>
            <w:sz w:val="28"/>
            <w:szCs w:val="24"/>
            <w:u w:val="single"/>
            <w:lang w:eastAsia="ru-RU"/>
          </w:rPr>
          <w:t>(образец);</w:t>
        </w:r>
      </w:hyperlink>
    </w:p>
    <w:p w:rsidR="000A1C84" w:rsidRPr="000A1C84" w:rsidRDefault="000A1C84" w:rsidP="000A1C84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 Копию паспорта родителя, на которого оформляется компенсация;</w:t>
      </w:r>
    </w:p>
    <w:p w:rsidR="000A1C84" w:rsidRPr="000A1C84" w:rsidRDefault="000A1C84" w:rsidP="000A1C84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 Копию лицевого счета родителя, на которого оформляется компенсация (первая страница Сберкнижки или карта);</w:t>
      </w:r>
    </w:p>
    <w:p w:rsidR="000A1C84" w:rsidRPr="000A1C84" w:rsidRDefault="000A1C84" w:rsidP="000A1C84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A1C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 Копию свидетельства о рождении ребенка (если ребенок единственный в семье), либо копии свидетельств о рождении всех детей, если в семье их несколько.</w:t>
      </w:r>
    </w:p>
    <w:p w:rsidR="000A1C84" w:rsidRPr="000A1C84" w:rsidRDefault="000A1C84" w:rsidP="000A1C8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C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1DA7" w:rsidRDefault="00991DA7">
      <w:bookmarkStart w:id="0" w:name="_GoBack"/>
      <w:bookmarkEnd w:id="0"/>
    </w:p>
    <w:sectPr w:rsidR="00991DA7" w:rsidSect="0099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F00F9"/>
    <w:multiLevelType w:val="multilevel"/>
    <w:tmpl w:val="1BD0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84"/>
    <w:rsid w:val="0005185D"/>
    <w:rsid w:val="000A1C84"/>
    <w:rsid w:val="001E18CF"/>
    <w:rsid w:val="00283161"/>
    <w:rsid w:val="00321F2D"/>
    <w:rsid w:val="00325F95"/>
    <w:rsid w:val="00457781"/>
    <w:rsid w:val="004C5A12"/>
    <w:rsid w:val="006F0806"/>
    <w:rsid w:val="00800DD8"/>
    <w:rsid w:val="00991DA7"/>
    <w:rsid w:val="00D260DA"/>
    <w:rsid w:val="00E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BF37E-7B27-499A-BA8F-01190FBA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A7"/>
  </w:style>
  <w:style w:type="paragraph" w:styleId="1">
    <w:name w:val="heading 1"/>
    <w:basedOn w:val="a"/>
    <w:link w:val="10"/>
    <w:uiPriority w:val="9"/>
    <w:qFormat/>
    <w:rsid w:val="000A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C84"/>
  </w:style>
  <w:style w:type="character" w:styleId="a4">
    <w:name w:val="Hyperlink"/>
    <w:basedOn w:val="a0"/>
    <w:uiPriority w:val="99"/>
    <w:semiHidden/>
    <w:unhideWhenUsed/>
    <w:rsid w:val="000A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lfinenok74-nv.caduk.ru/DswMedia/zayavlenienakompensaciy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2015-11-17T10:56:00Z</dcterms:created>
  <dcterms:modified xsi:type="dcterms:W3CDTF">2023-02-08T09:36:00Z</dcterms:modified>
</cp:coreProperties>
</file>