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12" w:tblpY="182"/>
        <w:tblW w:w="10125" w:type="dxa"/>
        <w:tblLayout w:type="fixed"/>
        <w:tblLook w:val="04A0" w:firstRow="1" w:lastRow="0" w:firstColumn="1" w:lastColumn="0" w:noHBand="0" w:noVBand="1"/>
      </w:tblPr>
      <w:tblGrid>
        <w:gridCol w:w="4681"/>
        <w:gridCol w:w="5444"/>
      </w:tblGrid>
      <w:tr w:rsidR="00096A9A" w:rsidTr="000C4CEF">
        <w:trPr>
          <w:trHeight w:val="1604"/>
        </w:trPr>
        <w:tc>
          <w:tcPr>
            <w:tcW w:w="4678" w:type="dxa"/>
          </w:tcPr>
          <w:p w:rsidR="00096A9A" w:rsidRDefault="00096A9A" w:rsidP="000C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096A9A" w:rsidRDefault="00096A9A" w:rsidP="000C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096A9A" w:rsidRDefault="00096A9A" w:rsidP="000C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МДОУ д/с №1 «Колосок»</w:t>
            </w:r>
          </w:p>
          <w:p w:rsidR="00096A9A" w:rsidRDefault="00096A9A" w:rsidP="000C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№__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</w:p>
          <w:p w:rsidR="00096A9A" w:rsidRDefault="00096A9A" w:rsidP="000C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«___» ____________ 20 ___года                                 </w:t>
            </w:r>
          </w:p>
          <w:p w:rsidR="00096A9A" w:rsidRDefault="00096A9A" w:rsidP="000C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440" w:type="dxa"/>
          </w:tcPr>
          <w:p w:rsidR="00096A9A" w:rsidRDefault="00096A9A" w:rsidP="00874DA6">
            <w:pPr>
              <w:ind w:firstLine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874DA6" w:rsidRDefault="00096A9A" w:rsidP="00874DA6">
            <w:pPr>
              <w:ind w:firstLine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МДОУ д/с №1 «Колосок» </w:t>
            </w:r>
          </w:p>
          <w:p w:rsidR="00096A9A" w:rsidRDefault="00096A9A" w:rsidP="00874DA6">
            <w:pPr>
              <w:ind w:firstLine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Терский</w:t>
            </w:r>
          </w:p>
          <w:p w:rsidR="00096A9A" w:rsidRDefault="00096A9A" w:rsidP="00874DA6">
            <w:pPr>
              <w:ind w:firstLine="7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Дрога</w:t>
            </w:r>
          </w:p>
          <w:p w:rsidR="00096A9A" w:rsidRDefault="00096A9A" w:rsidP="000C4CEF">
            <w:pPr>
              <w:jc w:val="right"/>
              <w:rPr>
                <w:sz w:val="24"/>
                <w:szCs w:val="24"/>
              </w:rPr>
            </w:pPr>
          </w:p>
        </w:tc>
      </w:tr>
    </w:tbl>
    <w:p w:rsidR="004D5320" w:rsidRDefault="004D5320" w:rsidP="004D532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5320" w:rsidRPr="00096A9A" w:rsidRDefault="004D5320" w:rsidP="00096A9A">
      <w:pPr>
        <w:pStyle w:val="a3"/>
        <w:spacing w:before="0" w:beforeAutospacing="0" w:after="0" w:afterAutospacing="0"/>
        <w:jc w:val="center"/>
      </w:pPr>
      <w:r w:rsidRPr="00096A9A">
        <w:rPr>
          <w:b/>
          <w:bCs/>
        </w:rPr>
        <w:t>ПОЛОЖЕНИЕ</w:t>
      </w:r>
    </w:p>
    <w:p w:rsidR="004D5320" w:rsidRPr="00096A9A" w:rsidRDefault="004D5320" w:rsidP="00096A9A">
      <w:pPr>
        <w:pStyle w:val="a3"/>
        <w:spacing w:before="0" w:beforeAutospacing="0" w:after="0" w:afterAutospacing="0"/>
        <w:jc w:val="center"/>
      </w:pPr>
      <w:r w:rsidRPr="00096A9A">
        <w:rPr>
          <w:b/>
          <w:bCs/>
        </w:rPr>
        <w:t>о консультативном пункте для родителей (законных представителей),</w:t>
      </w:r>
    </w:p>
    <w:p w:rsidR="004D5320" w:rsidRPr="00096A9A" w:rsidRDefault="004D5320" w:rsidP="00096A9A">
      <w:pPr>
        <w:pStyle w:val="a3"/>
        <w:spacing w:before="0" w:beforeAutospacing="0" w:after="0" w:afterAutospacing="0"/>
        <w:jc w:val="center"/>
        <w:rPr>
          <w:b/>
        </w:rPr>
      </w:pPr>
      <w:r w:rsidRPr="00096A9A">
        <w:rPr>
          <w:b/>
        </w:rPr>
        <w:t>воспитывающих детей дошкольного возраста на дому</w:t>
      </w:r>
    </w:p>
    <w:p w:rsidR="00096A9A" w:rsidRDefault="00096A9A" w:rsidP="00096A9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D5320" w:rsidRPr="00096A9A" w:rsidRDefault="004D5320" w:rsidP="00096A9A">
      <w:pPr>
        <w:pStyle w:val="a3"/>
        <w:spacing w:before="0" w:beforeAutospacing="0" w:after="0" w:afterAutospacing="0"/>
        <w:jc w:val="center"/>
      </w:pPr>
      <w:r w:rsidRPr="00096A9A">
        <w:rPr>
          <w:b/>
          <w:bCs/>
        </w:rPr>
        <w:t>1.     Общие положения</w:t>
      </w:r>
    </w:p>
    <w:p w:rsidR="004D5320" w:rsidRPr="00096A9A" w:rsidRDefault="004D5320" w:rsidP="00096A9A">
      <w:pPr>
        <w:pStyle w:val="a3"/>
        <w:spacing w:before="0" w:beforeAutospacing="0" w:after="0" w:afterAutospacing="0"/>
        <w:jc w:val="both"/>
      </w:pPr>
      <w:r w:rsidRPr="00096A9A">
        <w:t>1.1. Настоящее положение разработано в соответствии с Федеральным законом от 29.12.2012 г. № 273-ФЗ "Об образовании в Российской Федерации" и   направлено на реализацию положений Конвенции о правах ребенка, Конституции Российской Федерации, Фед</w:t>
      </w:r>
      <w:r w:rsidR="00096A9A">
        <w:t>ерального закона от 24.07.98г. №</w:t>
      </w:r>
      <w:r w:rsidRPr="00096A9A">
        <w:t xml:space="preserve"> 124-ФЗ "Об основных гарантиях прав ребенка в Российской Федерации":</w:t>
      </w:r>
    </w:p>
    <w:p w:rsidR="004D5320" w:rsidRPr="00096A9A" w:rsidRDefault="004D5320" w:rsidP="0063115F">
      <w:pPr>
        <w:pStyle w:val="a3"/>
        <w:spacing w:before="0" w:beforeAutospacing="0" w:after="0" w:afterAutospacing="0"/>
        <w:ind w:left="426"/>
        <w:jc w:val="both"/>
      </w:pPr>
      <w:r w:rsidRPr="00096A9A">
        <w:t>1.1.</w:t>
      </w:r>
      <w:r w:rsidR="00096A9A">
        <w:t>1. О</w:t>
      </w:r>
      <w:r w:rsidRPr="00096A9A">
        <w:t xml:space="preserve">пределяет порядок организации деятельности консультативного </w:t>
      </w:r>
      <w:proofErr w:type="gramStart"/>
      <w:r w:rsidRPr="00096A9A">
        <w:t>пункта  и</w:t>
      </w:r>
      <w:proofErr w:type="gramEnd"/>
      <w:r w:rsidRPr="00096A9A">
        <w:t xml:space="preserve"> координации диагностической и консультативной помощи семьям, воспитывающим детей дошкольного возраста на дому;</w:t>
      </w:r>
    </w:p>
    <w:p w:rsidR="004D5320" w:rsidRPr="00096A9A" w:rsidRDefault="00096A9A" w:rsidP="0063115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1.1.2. Р</w:t>
      </w:r>
      <w:r w:rsidR="004D5320" w:rsidRPr="00096A9A">
        <w:rPr>
          <w:sz w:val="24"/>
          <w:szCs w:val="24"/>
        </w:rPr>
        <w:t xml:space="preserve">егулирует и регламентирует отношения между дошкольным образовательным учреждением и родителями (законными </w:t>
      </w:r>
      <w:proofErr w:type="gramStart"/>
      <w:r w:rsidR="004D5320" w:rsidRPr="00096A9A">
        <w:rPr>
          <w:sz w:val="24"/>
          <w:szCs w:val="24"/>
        </w:rPr>
        <w:t>представителями)  детей</w:t>
      </w:r>
      <w:proofErr w:type="gramEnd"/>
      <w:r w:rsidR="004D5320" w:rsidRPr="00096A9A">
        <w:rPr>
          <w:sz w:val="24"/>
          <w:szCs w:val="24"/>
        </w:rPr>
        <w:t>, воспитывающихся на дому, возникающие при оказании первичной диагностической и консультативной помощи;</w:t>
      </w:r>
    </w:p>
    <w:p w:rsidR="004D5320" w:rsidRPr="00096A9A" w:rsidRDefault="004D5320" w:rsidP="0063115F">
      <w:pPr>
        <w:ind w:left="426"/>
        <w:jc w:val="both"/>
        <w:rPr>
          <w:sz w:val="24"/>
          <w:szCs w:val="24"/>
        </w:rPr>
      </w:pPr>
      <w:r w:rsidRPr="00096A9A">
        <w:rPr>
          <w:sz w:val="24"/>
          <w:szCs w:val="24"/>
        </w:rPr>
        <w:t xml:space="preserve">1.1.3. </w:t>
      </w:r>
      <w:r w:rsidR="00096A9A">
        <w:rPr>
          <w:sz w:val="24"/>
          <w:szCs w:val="24"/>
        </w:rPr>
        <w:t>С</w:t>
      </w:r>
      <w:r w:rsidRPr="00096A9A">
        <w:rPr>
          <w:sz w:val="24"/>
          <w:szCs w:val="24"/>
        </w:rPr>
        <w:t>пособствует реализации идей социального партнерства и повышению эффективности воспитания, обучения и развития детей дошкольного возраста.</w:t>
      </w:r>
    </w:p>
    <w:p w:rsidR="0063115F" w:rsidRDefault="004D5320" w:rsidP="0063115F">
      <w:pPr>
        <w:pStyle w:val="a3"/>
        <w:spacing w:before="0" w:beforeAutospacing="0" w:after="0" w:afterAutospacing="0"/>
        <w:jc w:val="both"/>
      </w:pPr>
      <w:r w:rsidRPr="00096A9A">
        <w:t xml:space="preserve">1.2. Консультативные пункты </w:t>
      </w:r>
      <w:r w:rsidRPr="00096A9A">
        <w:rPr>
          <w:bCs/>
        </w:rPr>
        <w:t>для родителей (законных представителей),</w:t>
      </w:r>
      <w:r w:rsidRPr="00096A9A">
        <w:t xml:space="preserve"> воспитывающих детей дошкольного возраста на </w:t>
      </w:r>
      <w:proofErr w:type="gramStart"/>
      <w:r w:rsidRPr="00096A9A">
        <w:t>дому  (</w:t>
      </w:r>
      <w:proofErr w:type="gramEnd"/>
      <w:r w:rsidRPr="00096A9A">
        <w:t>да</w:t>
      </w:r>
      <w:r w:rsidR="0063115F">
        <w:t>лее – консультационные пункты)</w:t>
      </w:r>
    </w:p>
    <w:p w:rsidR="00AA7E8C" w:rsidRDefault="004D5320" w:rsidP="00AA7E8C">
      <w:pPr>
        <w:pStyle w:val="a3"/>
        <w:spacing w:before="0" w:beforeAutospacing="0" w:after="0" w:afterAutospacing="0"/>
        <w:jc w:val="both"/>
      </w:pPr>
      <w:r w:rsidRPr="00096A9A">
        <w:t>1.3. Деятельность консультативных пунктов регулируется наст</w:t>
      </w:r>
      <w:r w:rsidR="0063115F">
        <w:t xml:space="preserve">оящим Положением, приказом ДОУ, договором между </w:t>
      </w:r>
      <w:r w:rsidRPr="00096A9A">
        <w:t>ДОУ и родителями (законными представителями).</w:t>
      </w:r>
    </w:p>
    <w:p w:rsidR="004D5320" w:rsidRPr="00096A9A" w:rsidRDefault="0063115F" w:rsidP="00AA7E8C">
      <w:pPr>
        <w:pStyle w:val="a3"/>
        <w:spacing w:before="0" w:beforeAutospacing="0" w:after="0" w:afterAutospacing="0"/>
        <w:jc w:val="both"/>
        <w:rPr>
          <w:rStyle w:val="a4"/>
        </w:rPr>
      </w:pPr>
      <w:r>
        <w:t xml:space="preserve">1.4. </w:t>
      </w:r>
      <w:r w:rsidR="004D5320" w:rsidRPr="00096A9A">
        <w:t>ДОУ несет в установленном законом порядке ответственность за невыполнение консультативным пунктом функций, определенных настоящим Положением, договором между МДОУ и родителями (законными представителями).</w:t>
      </w:r>
    </w:p>
    <w:p w:rsidR="004D5320" w:rsidRPr="00096A9A" w:rsidRDefault="004D5320" w:rsidP="00AA7E8C">
      <w:pPr>
        <w:pStyle w:val="a3"/>
        <w:jc w:val="center"/>
      </w:pPr>
      <w:r w:rsidRPr="00096A9A">
        <w:rPr>
          <w:rStyle w:val="a4"/>
        </w:rPr>
        <w:t>2. Цель и задачи консультативных пунктов</w:t>
      </w:r>
    </w:p>
    <w:p w:rsidR="004D5320" w:rsidRPr="00096A9A" w:rsidRDefault="00AA7E8C" w:rsidP="00096A9A">
      <w:pPr>
        <w:pStyle w:val="a3"/>
        <w:jc w:val="both"/>
      </w:pPr>
      <w:r>
        <w:t>2.1. Консультативный</w:t>
      </w:r>
      <w:r w:rsidR="004D5320" w:rsidRPr="00096A9A">
        <w:t xml:space="preserve"> пункт созда</w:t>
      </w:r>
      <w:r>
        <w:t>н</w:t>
      </w:r>
      <w:r w:rsidR="004D5320" w:rsidRPr="00096A9A">
        <w:t xml:space="preserve"> с целью предоставления муниципальной услуги по оказанию консультативной и методической помощи </w:t>
      </w:r>
      <w:proofErr w:type="gramStart"/>
      <w:r w:rsidR="004D5320" w:rsidRPr="00096A9A">
        <w:t>семьям,  воспитывающим</w:t>
      </w:r>
      <w:proofErr w:type="gramEnd"/>
      <w:r w:rsidR="004D5320" w:rsidRPr="00096A9A">
        <w:t xml:space="preserve"> детей дошкольного возраста на дому, по вопросам воспитания, обучения и развития детей.</w:t>
      </w:r>
    </w:p>
    <w:p w:rsidR="004D5320" w:rsidRPr="00096A9A" w:rsidRDefault="004D5320" w:rsidP="00096A9A">
      <w:pPr>
        <w:pStyle w:val="a3"/>
        <w:spacing w:before="0" w:beforeAutospacing="0" w:after="0" w:afterAutospacing="0"/>
        <w:jc w:val="both"/>
      </w:pPr>
      <w:r w:rsidRPr="00096A9A">
        <w:t xml:space="preserve">2.2. </w:t>
      </w:r>
      <w:r w:rsidRPr="00096A9A">
        <w:rPr>
          <w:b/>
        </w:rPr>
        <w:t>Основные задачи</w:t>
      </w:r>
      <w:r w:rsidRPr="00096A9A">
        <w:t xml:space="preserve"> </w:t>
      </w:r>
      <w:proofErr w:type="gramStart"/>
      <w:r w:rsidRPr="00096A9A">
        <w:t>консультативного  пункта</w:t>
      </w:r>
      <w:proofErr w:type="gramEnd"/>
      <w:r w:rsidRPr="00096A9A">
        <w:t>:</w:t>
      </w:r>
    </w:p>
    <w:p w:rsidR="004D5320" w:rsidRPr="00096A9A" w:rsidRDefault="004D5320" w:rsidP="00AA7E8C">
      <w:pPr>
        <w:numPr>
          <w:ilvl w:val="0"/>
          <w:numId w:val="4"/>
        </w:numPr>
        <w:jc w:val="both"/>
        <w:rPr>
          <w:sz w:val="24"/>
          <w:szCs w:val="24"/>
        </w:rPr>
      </w:pPr>
      <w:r w:rsidRPr="00096A9A">
        <w:rPr>
          <w:sz w:val="24"/>
          <w:szCs w:val="24"/>
        </w:rPr>
        <w:t xml:space="preserve">оказание консультативной помощи родителям (законным представителям), воспитывающим детей дошкольного возраста на дому, по различным вопросам воспитания, обучения и развития ребенка дошкольного возраста; </w:t>
      </w:r>
    </w:p>
    <w:p w:rsidR="004D5320" w:rsidRPr="00096A9A" w:rsidRDefault="004D5320" w:rsidP="00AA7E8C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96A9A">
        <w:rPr>
          <w:sz w:val="24"/>
          <w:szCs w:val="24"/>
        </w:rPr>
        <w:t>распознавание, диагностирование проблем в развитии дошкольников;</w:t>
      </w:r>
    </w:p>
    <w:p w:rsidR="004D5320" w:rsidRPr="00096A9A" w:rsidRDefault="004D5320" w:rsidP="00AA7E8C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96A9A">
        <w:rPr>
          <w:sz w:val="24"/>
          <w:szCs w:val="24"/>
        </w:rPr>
        <w:t>содействие в социализации детей дошкольного возраста, не посещающих дошкольные образовательные учреждения;</w:t>
      </w:r>
    </w:p>
    <w:p w:rsidR="004D5320" w:rsidRPr="00096A9A" w:rsidRDefault="004D5320" w:rsidP="00AA7E8C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96A9A">
        <w:rPr>
          <w:sz w:val="24"/>
          <w:szCs w:val="24"/>
        </w:rPr>
        <w:t>оказание всесторонней помощи родителям (за</w:t>
      </w:r>
      <w:r w:rsidR="00AA7E8C">
        <w:rPr>
          <w:sz w:val="24"/>
          <w:szCs w:val="24"/>
        </w:rPr>
        <w:t>конным представителям) детей 5-8</w:t>
      </w:r>
      <w:r w:rsidRPr="00096A9A">
        <w:rPr>
          <w:sz w:val="24"/>
          <w:szCs w:val="24"/>
        </w:rPr>
        <w:t xml:space="preserve"> лет, не посещающих образовательные учреждения, в обеспечении равных стартовых возможностей при поступлении в школу;</w:t>
      </w:r>
    </w:p>
    <w:p w:rsidR="004D5320" w:rsidRPr="00096A9A" w:rsidRDefault="004D5320" w:rsidP="00AA7E8C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96A9A">
        <w:rPr>
          <w:sz w:val="24"/>
          <w:szCs w:val="24"/>
        </w:rPr>
        <w:t>разработка индивидуальных рекомендаций по оказанию детям возможной педагогической помощи, организации их обучения и воспитания в семье;</w:t>
      </w:r>
    </w:p>
    <w:p w:rsidR="004D5320" w:rsidRPr="00096A9A" w:rsidRDefault="004D5320" w:rsidP="00AA7E8C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96A9A">
        <w:rPr>
          <w:sz w:val="24"/>
          <w:szCs w:val="24"/>
        </w:rPr>
        <w:lastRenderedPageBreak/>
        <w:t>повышение информированности родителей (законных представителей), воспитывающих детей дошкольного возраста на дому, о планах развития районной сис</w:t>
      </w:r>
      <w:r w:rsidR="00D73B27">
        <w:rPr>
          <w:sz w:val="24"/>
          <w:szCs w:val="24"/>
        </w:rPr>
        <w:t xml:space="preserve">темы образования, деятельности </w:t>
      </w:r>
      <w:r w:rsidRPr="00096A9A">
        <w:rPr>
          <w:sz w:val="24"/>
          <w:szCs w:val="24"/>
        </w:rPr>
        <w:t>ДОУ.</w:t>
      </w:r>
    </w:p>
    <w:p w:rsidR="004D5320" w:rsidRPr="00096A9A" w:rsidRDefault="004D5320" w:rsidP="00096A9A">
      <w:pPr>
        <w:pStyle w:val="a3"/>
        <w:spacing w:before="0" w:beforeAutospacing="0" w:after="0" w:afterAutospacing="0"/>
        <w:ind w:firstLine="539"/>
        <w:jc w:val="both"/>
      </w:pPr>
      <w:r w:rsidRPr="00096A9A">
        <w:t xml:space="preserve"> </w:t>
      </w:r>
    </w:p>
    <w:p w:rsidR="004D5320" w:rsidRDefault="004D5320" w:rsidP="00D73B27">
      <w:pPr>
        <w:pStyle w:val="a3"/>
        <w:spacing w:before="0" w:beforeAutospacing="0" w:after="0" w:afterAutospacing="0"/>
        <w:ind w:firstLine="539"/>
        <w:jc w:val="center"/>
        <w:rPr>
          <w:b/>
          <w:bCs/>
        </w:rPr>
      </w:pPr>
      <w:r w:rsidRPr="00096A9A">
        <w:rPr>
          <w:b/>
          <w:bCs/>
        </w:rPr>
        <w:t>3.     Организация работы консультативного пункта</w:t>
      </w:r>
    </w:p>
    <w:p w:rsidR="00D73B27" w:rsidRPr="00096A9A" w:rsidRDefault="00D73B27" w:rsidP="00D73B27">
      <w:pPr>
        <w:pStyle w:val="a3"/>
        <w:spacing w:before="0" w:beforeAutospacing="0" w:after="0" w:afterAutospacing="0"/>
        <w:ind w:firstLine="539"/>
        <w:jc w:val="center"/>
      </w:pPr>
    </w:p>
    <w:p w:rsidR="00D73B27" w:rsidRDefault="004D5320" w:rsidP="00D73B27">
      <w:pPr>
        <w:pStyle w:val="a3"/>
        <w:spacing w:before="0" w:beforeAutospacing="0" w:after="0" w:afterAutospacing="0" w:line="276" w:lineRule="auto"/>
        <w:jc w:val="both"/>
      </w:pPr>
      <w:r w:rsidRPr="00096A9A">
        <w:t>3.1. Консультативны</w:t>
      </w:r>
      <w:r w:rsidR="00D73B27">
        <w:t>й</w:t>
      </w:r>
      <w:r w:rsidRPr="00096A9A">
        <w:t xml:space="preserve"> пункт </w:t>
      </w:r>
      <w:proofErr w:type="gramStart"/>
      <w:r w:rsidRPr="00096A9A">
        <w:t>соз</w:t>
      </w:r>
      <w:r w:rsidR="00D73B27">
        <w:t>даются  локальным</w:t>
      </w:r>
      <w:proofErr w:type="gramEnd"/>
      <w:r w:rsidR="00D73B27">
        <w:t xml:space="preserve">   актом  </w:t>
      </w:r>
      <w:r w:rsidRPr="00096A9A">
        <w:t>ДОУ.</w:t>
      </w:r>
    </w:p>
    <w:p w:rsidR="004D5320" w:rsidRPr="00096A9A" w:rsidRDefault="004D5320" w:rsidP="00D73B27">
      <w:pPr>
        <w:pStyle w:val="a3"/>
        <w:spacing w:before="0" w:beforeAutospacing="0" w:after="0" w:afterAutospacing="0" w:line="276" w:lineRule="auto"/>
        <w:jc w:val="both"/>
      </w:pPr>
      <w:r w:rsidRPr="00096A9A">
        <w:t>3.2. Деятельность консультативного пункта может</w:t>
      </w:r>
      <w:r w:rsidR="00D73B27">
        <w:t xml:space="preserve"> быть прекращена по инициативе </w:t>
      </w:r>
      <w:proofErr w:type="gramStart"/>
      <w:r w:rsidRPr="00096A9A">
        <w:t>ДОУ  в</w:t>
      </w:r>
      <w:proofErr w:type="gramEnd"/>
      <w:r w:rsidRPr="00096A9A">
        <w:t xml:space="preserve"> связи с отсутствием социального заказа населения.</w:t>
      </w:r>
    </w:p>
    <w:p w:rsidR="004D5320" w:rsidRPr="00096A9A" w:rsidRDefault="00D73B27" w:rsidP="00D73B27">
      <w:pPr>
        <w:pStyle w:val="a3"/>
        <w:spacing w:before="0" w:beforeAutospacing="0" w:after="0" w:afterAutospacing="0" w:line="276" w:lineRule="auto"/>
        <w:jc w:val="both"/>
      </w:pPr>
      <w:r>
        <w:t xml:space="preserve">3.3. </w:t>
      </w:r>
      <w:proofErr w:type="gramStart"/>
      <w:r>
        <w:t>ДОУ  в</w:t>
      </w:r>
      <w:proofErr w:type="gramEnd"/>
      <w:r>
        <w:t xml:space="preserve"> консультативном</w:t>
      </w:r>
      <w:r w:rsidR="004D5320" w:rsidRPr="00096A9A">
        <w:t xml:space="preserve"> пункт</w:t>
      </w:r>
      <w:r>
        <w:t>е</w:t>
      </w:r>
      <w:r w:rsidR="004D5320" w:rsidRPr="00096A9A">
        <w:t xml:space="preserve"> может самостоятельно использовать программы из комплекса вариативных программ, рекомендованных государственными органами управления образованием, а также разрабатывать собственные (авторские) модифицированные, адаптированные программы в соответствии с </w:t>
      </w:r>
      <w:r w:rsidR="00F418E3" w:rsidRPr="00096A9A">
        <w:t>ФГОС ДО</w:t>
      </w:r>
      <w:r w:rsidR="004D5320" w:rsidRPr="00096A9A">
        <w:t>.</w:t>
      </w:r>
    </w:p>
    <w:p w:rsidR="004D5320" w:rsidRPr="00096A9A" w:rsidRDefault="004D5320" w:rsidP="00D73B27">
      <w:pPr>
        <w:pStyle w:val="a3"/>
        <w:spacing w:before="0" w:beforeAutospacing="0" w:after="0" w:afterAutospacing="0" w:line="276" w:lineRule="auto"/>
        <w:jc w:val="both"/>
      </w:pPr>
      <w:r w:rsidRPr="00096A9A">
        <w:t xml:space="preserve">3.4. Режим работы консультативного </w:t>
      </w:r>
      <w:proofErr w:type="gramStart"/>
      <w:r w:rsidRPr="00096A9A">
        <w:t>пункта  определяется</w:t>
      </w:r>
      <w:proofErr w:type="gramEnd"/>
      <w:r w:rsidRPr="00096A9A">
        <w:rPr>
          <w:color w:val="FF0000"/>
        </w:rPr>
        <w:t xml:space="preserve"> </w:t>
      </w:r>
      <w:r w:rsidRPr="00096A9A">
        <w:t>ДОУ самостоятельно с учетом социального заказа населения.</w:t>
      </w:r>
    </w:p>
    <w:p w:rsidR="004D5320" w:rsidRPr="00096A9A" w:rsidRDefault="004D5320" w:rsidP="00D73B27">
      <w:pPr>
        <w:pStyle w:val="a3"/>
        <w:jc w:val="center"/>
      </w:pPr>
      <w:r w:rsidRPr="00096A9A">
        <w:rPr>
          <w:rStyle w:val="a4"/>
        </w:rPr>
        <w:t>4. Управление и кадровое обеспечение</w:t>
      </w:r>
    </w:p>
    <w:p w:rsidR="004D5320" w:rsidRPr="00096A9A" w:rsidRDefault="004D5320" w:rsidP="009A1BF3">
      <w:pPr>
        <w:pStyle w:val="a3"/>
        <w:spacing w:before="0" w:beforeAutospacing="0" w:after="0" w:afterAutospacing="0"/>
        <w:jc w:val="both"/>
      </w:pPr>
      <w:r w:rsidRPr="00096A9A">
        <w:t>4.1. Общее руковод</w:t>
      </w:r>
      <w:r w:rsidR="009A1BF3">
        <w:t xml:space="preserve">ство осуществляет руководитель </w:t>
      </w:r>
      <w:r w:rsidRPr="00096A9A">
        <w:t>ДОУ, который несет ответственность за работу консультативного пункта, определяет должностные обязан</w:t>
      </w:r>
      <w:r w:rsidR="009A1BF3">
        <w:t>ности специалистов.</w:t>
      </w:r>
    </w:p>
    <w:p w:rsidR="004D5320" w:rsidRPr="00096A9A" w:rsidRDefault="009A1BF3" w:rsidP="009A1BF3">
      <w:pPr>
        <w:pStyle w:val="a3"/>
        <w:spacing w:before="0" w:beforeAutospacing="0" w:after="0" w:afterAutospacing="0"/>
        <w:jc w:val="both"/>
      </w:pPr>
      <w:r>
        <w:t xml:space="preserve">4.2. Руководитель </w:t>
      </w:r>
      <w:proofErr w:type="gramStart"/>
      <w:r w:rsidR="004D5320" w:rsidRPr="00096A9A">
        <w:t>ДОУ  своим</w:t>
      </w:r>
      <w:proofErr w:type="gramEnd"/>
      <w:r w:rsidR="004D5320" w:rsidRPr="00096A9A">
        <w:t xml:space="preserve"> приказом назначает ответственного за организацию работы консультативного пункта.</w:t>
      </w:r>
    </w:p>
    <w:p w:rsidR="004D5320" w:rsidRPr="00096A9A" w:rsidRDefault="004D5320" w:rsidP="009A1BF3">
      <w:pPr>
        <w:pStyle w:val="a3"/>
        <w:spacing w:before="0" w:beforeAutospacing="0" w:after="0" w:afterAutospacing="0"/>
        <w:jc w:val="both"/>
      </w:pPr>
      <w:r w:rsidRPr="00096A9A">
        <w:t>4.3. Ответственный за организацию работы консультативного пункта:</w:t>
      </w:r>
    </w:p>
    <w:p w:rsidR="004D5320" w:rsidRPr="00096A9A" w:rsidRDefault="004D5320" w:rsidP="009A1BF3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096A9A">
        <w:t>планирует   работу консультативного пункта в соответствии с запросами родителей (законных представителей);</w:t>
      </w:r>
    </w:p>
    <w:p w:rsidR="004D5320" w:rsidRPr="00096A9A" w:rsidRDefault="004D5320" w:rsidP="009A1BF3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096A9A">
        <w:t>обеспечивает создание условий для эффективной работы консультативного пункта;</w:t>
      </w:r>
    </w:p>
    <w:p w:rsidR="004D5320" w:rsidRPr="00096A9A" w:rsidRDefault="004D5320" w:rsidP="009A1BF3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096A9A">
        <w:t>составляет график работы консультативного пункта;</w:t>
      </w:r>
    </w:p>
    <w:p w:rsidR="009A1BF3" w:rsidRDefault="004D5320" w:rsidP="009A1BF3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096A9A">
        <w:t>оформляет необходимую документацию.</w:t>
      </w:r>
    </w:p>
    <w:p w:rsidR="009A1BF3" w:rsidRDefault="004D5320" w:rsidP="009A1BF3">
      <w:pPr>
        <w:pStyle w:val="a3"/>
        <w:spacing w:before="0" w:beforeAutospacing="0" w:after="0" w:afterAutospacing="0"/>
        <w:jc w:val="both"/>
      </w:pPr>
      <w:r w:rsidRPr="00096A9A">
        <w:t xml:space="preserve">4.4. К работе в </w:t>
      </w:r>
      <w:r w:rsidR="009A1BF3">
        <w:t xml:space="preserve">консультативном пункте </w:t>
      </w:r>
      <w:r w:rsidRPr="00096A9A">
        <w:t>ДОУ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</w:t>
      </w:r>
      <w:r w:rsidRPr="00096A9A">
        <w:rPr>
          <w:color w:val="FF0000"/>
        </w:rPr>
        <w:t xml:space="preserve"> </w:t>
      </w:r>
      <w:r w:rsidRPr="00096A9A">
        <w:t>уровне образования и (или) квалификации.</w:t>
      </w:r>
    </w:p>
    <w:p w:rsidR="004D5320" w:rsidRPr="00096A9A" w:rsidRDefault="004D5320" w:rsidP="009A1BF3">
      <w:pPr>
        <w:pStyle w:val="a3"/>
        <w:spacing w:before="0" w:beforeAutospacing="0" w:after="0" w:afterAutospacing="0"/>
        <w:jc w:val="both"/>
      </w:pPr>
      <w:r w:rsidRPr="00096A9A">
        <w:t>4.5. Координацию деятельности консультативного пункта осуществляет отдел образования администрации Буденновского муниципального района Ставропольского края.</w:t>
      </w:r>
    </w:p>
    <w:p w:rsidR="004D5320" w:rsidRPr="00096A9A" w:rsidRDefault="004D5320" w:rsidP="009A1BF3">
      <w:pPr>
        <w:pStyle w:val="a3"/>
        <w:jc w:val="center"/>
      </w:pPr>
      <w:r w:rsidRPr="00096A9A">
        <w:rPr>
          <w:rStyle w:val="a4"/>
        </w:rPr>
        <w:t>5. Основное содержание деятельности консультативных пунктов</w:t>
      </w:r>
    </w:p>
    <w:p w:rsidR="00625BA4" w:rsidRDefault="004D5320" w:rsidP="00625BA4">
      <w:pPr>
        <w:pStyle w:val="a3"/>
        <w:spacing w:before="0" w:beforeAutospacing="0" w:after="0" w:afterAutospacing="0"/>
        <w:jc w:val="both"/>
      </w:pPr>
      <w:r w:rsidRPr="00096A9A">
        <w:t>5.1. Организация психолого-педагогической помощи родителям (законным представителям) в консультативных пунктах строится на основе интегра</w:t>
      </w:r>
      <w:r w:rsidR="009A1BF3">
        <w:t>ции деятельности специалистов Д</w:t>
      </w:r>
      <w:r w:rsidRPr="00096A9A">
        <w:t xml:space="preserve">ОУ: </w:t>
      </w:r>
      <w:r w:rsidR="00891334">
        <w:t>заведующий, педагоги.</w:t>
      </w:r>
    </w:p>
    <w:p w:rsidR="004D5320" w:rsidRPr="00096A9A" w:rsidRDefault="004D5320" w:rsidP="00625BA4">
      <w:pPr>
        <w:pStyle w:val="a3"/>
        <w:spacing w:before="0" w:beforeAutospacing="0" w:after="0" w:afterAutospacing="0"/>
        <w:jc w:val="both"/>
      </w:pPr>
      <w:r w:rsidRPr="00096A9A">
        <w:t>5.2.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4D5320" w:rsidRPr="00096A9A" w:rsidRDefault="004D5320" w:rsidP="009A1BF3">
      <w:pPr>
        <w:pStyle w:val="a3"/>
        <w:spacing w:before="0" w:beforeAutospacing="0" w:after="0" w:afterAutospacing="0"/>
        <w:jc w:val="both"/>
      </w:pPr>
      <w:r w:rsidRPr="00096A9A">
        <w:t xml:space="preserve">5.3. Количество специалистов, привлеченных к работе в консультативных пунктах, </w:t>
      </w:r>
      <w:proofErr w:type="gramStart"/>
      <w:r w:rsidRPr="00096A9A">
        <w:t xml:space="preserve">определяется </w:t>
      </w:r>
      <w:r w:rsidRPr="00096A9A">
        <w:rPr>
          <w:color w:val="FF0000"/>
        </w:rPr>
        <w:t xml:space="preserve"> </w:t>
      </w:r>
      <w:r w:rsidRPr="00096A9A">
        <w:t>запросами</w:t>
      </w:r>
      <w:proofErr w:type="gramEnd"/>
      <w:r w:rsidRPr="00096A9A">
        <w:t xml:space="preserve"> родителей (законных представителей)</w:t>
      </w:r>
      <w:r w:rsidR="00625BA4">
        <w:t>, а так же наличием специалистов в ДОУ</w:t>
      </w:r>
      <w:r w:rsidRPr="00096A9A">
        <w:t xml:space="preserve">. </w:t>
      </w:r>
    </w:p>
    <w:p w:rsidR="004D5320" w:rsidRPr="00096A9A" w:rsidRDefault="004D5320" w:rsidP="009A1BF3">
      <w:pPr>
        <w:pStyle w:val="a3"/>
        <w:spacing w:before="0" w:beforeAutospacing="0" w:after="0" w:afterAutospacing="0"/>
        <w:jc w:val="both"/>
      </w:pPr>
      <w:r w:rsidRPr="00096A9A">
        <w:t>5.4. Работа с родителями (законными представителями), воспитывающими детей дошкольного возраста на дому, в консультативных пунктах проводится в различных формах: групповых, подгрупповых, индивидуальных.</w:t>
      </w:r>
    </w:p>
    <w:p w:rsidR="004D5320" w:rsidRPr="00096A9A" w:rsidRDefault="004D5320" w:rsidP="009A1BF3">
      <w:pPr>
        <w:pStyle w:val="a3"/>
        <w:spacing w:before="0" w:beforeAutospacing="0" w:after="0" w:afterAutospacing="0"/>
        <w:jc w:val="both"/>
      </w:pPr>
      <w:r w:rsidRPr="00096A9A">
        <w:t>5.5. В консультативных пунктах организуются лектории, консультации, теоретические и практические семинары для родителей (законных представителей), диагностические обследова</w:t>
      </w:r>
      <w:r w:rsidR="00625BA4">
        <w:t xml:space="preserve">ния дошкольников </w:t>
      </w:r>
      <w:r w:rsidR="00891334">
        <w:t>педагогами</w:t>
      </w:r>
      <w:r w:rsidR="00625BA4">
        <w:t xml:space="preserve"> </w:t>
      </w:r>
      <w:r w:rsidRPr="00096A9A">
        <w:t>ДОУ.</w:t>
      </w:r>
    </w:p>
    <w:p w:rsidR="004D5320" w:rsidRPr="00096A9A" w:rsidRDefault="004D5320" w:rsidP="009A1BF3">
      <w:pPr>
        <w:pStyle w:val="a3"/>
        <w:spacing w:before="0" w:beforeAutospacing="0" w:after="0" w:afterAutospacing="0"/>
        <w:jc w:val="both"/>
      </w:pPr>
      <w:r w:rsidRPr="00096A9A">
        <w:lastRenderedPageBreak/>
        <w:t xml:space="preserve">5.6. </w:t>
      </w:r>
      <w:proofErr w:type="gramStart"/>
      <w:r w:rsidRPr="00096A9A">
        <w:t>Услуги</w:t>
      </w:r>
      <w:proofErr w:type="gramEnd"/>
      <w:r w:rsidRPr="00096A9A">
        <w:t xml:space="preserve"> предоставляемые консультативным пункт</w:t>
      </w:r>
      <w:r w:rsidR="00625BA4">
        <w:t>ом</w:t>
      </w:r>
      <w:r w:rsidRPr="00096A9A">
        <w:t>:</w:t>
      </w:r>
    </w:p>
    <w:p w:rsidR="004D5320" w:rsidRPr="00096A9A" w:rsidRDefault="004D5320" w:rsidP="00625BA4">
      <w:pPr>
        <w:numPr>
          <w:ilvl w:val="0"/>
          <w:numId w:val="6"/>
        </w:numPr>
        <w:jc w:val="both"/>
        <w:rPr>
          <w:sz w:val="24"/>
          <w:szCs w:val="24"/>
        </w:rPr>
      </w:pPr>
      <w:r w:rsidRPr="00096A9A">
        <w:rPr>
          <w:sz w:val="24"/>
          <w:szCs w:val="24"/>
        </w:rPr>
        <w:t>просвещение родителей (законных представителей) – информирование родителей, направленное на  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4D5320" w:rsidRPr="00096A9A" w:rsidRDefault="004D5320" w:rsidP="00625BA4">
      <w:pPr>
        <w:numPr>
          <w:ilvl w:val="0"/>
          <w:numId w:val="6"/>
        </w:numPr>
        <w:jc w:val="both"/>
        <w:rPr>
          <w:sz w:val="24"/>
          <w:szCs w:val="24"/>
        </w:rPr>
      </w:pPr>
      <w:r w:rsidRPr="00096A9A">
        <w:rPr>
          <w:sz w:val="24"/>
          <w:szCs w:val="24"/>
        </w:rPr>
        <w:t xml:space="preserve">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 </w:t>
      </w:r>
    </w:p>
    <w:p w:rsidR="004D5320" w:rsidRPr="00096A9A" w:rsidRDefault="004D5320" w:rsidP="00625BA4">
      <w:pPr>
        <w:numPr>
          <w:ilvl w:val="0"/>
          <w:numId w:val="6"/>
        </w:numPr>
        <w:jc w:val="both"/>
        <w:rPr>
          <w:sz w:val="24"/>
          <w:szCs w:val="24"/>
        </w:rPr>
      </w:pPr>
      <w:r w:rsidRPr="00096A9A">
        <w:rPr>
          <w:sz w:val="24"/>
          <w:szCs w:val="24"/>
        </w:rPr>
        <w:t>консультирование (психологическое, 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</w:t>
      </w:r>
      <w:r w:rsidR="00625BA4">
        <w:rPr>
          <w:sz w:val="24"/>
          <w:szCs w:val="24"/>
        </w:rPr>
        <w:t>х воздействий, </w:t>
      </w:r>
      <w:r w:rsidRPr="00096A9A">
        <w:rPr>
          <w:sz w:val="24"/>
          <w:szCs w:val="24"/>
        </w:rPr>
        <w:t>преодолении кризисных ситуаций.</w:t>
      </w:r>
    </w:p>
    <w:p w:rsidR="004D5320" w:rsidRPr="00096A9A" w:rsidRDefault="004D5320" w:rsidP="009A1BF3">
      <w:pPr>
        <w:pStyle w:val="a3"/>
        <w:jc w:val="center"/>
      </w:pPr>
      <w:r w:rsidRPr="00096A9A">
        <w:rPr>
          <w:rStyle w:val="a4"/>
        </w:rPr>
        <w:t>6.  Финансовое обеспечение</w:t>
      </w:r>
    </w:p>
    <w:p w:rsidR="004D5320" w:rsidRPr="00096A9A" w:rsidRDefault="009A1BF3" w:rsidP="00096A9A">
      <w:pPr>
        <w:pStyle w:val="a3"/>
        <w:jc w:val="both"/>
      </w:pPr>
      <w:r>
        <w:t xml:space="preserve"> 6.1. </w:t>
      </w:r>
      <w:r w:rsidR="004D5320" w:rsidRPr="00096A9A">
        <w:t xml:space="preserve">ДОУ устанавливает специалистам консультативного пункта стимулирующие выплаты в соответствии с режимом работы и условиями функционирования консультативного пункта в </w:t>
      </w:r>
      <w:proofErr w:type="gramStart"/>
      <w:r w:rsidR="004D5320" w:rsidRPr="00096A9A">
        <w:t xml:space="preserve">пределах  </w:t>
      </w:r>
      <w:r w:rsidR="00625BA4">
        <w:t>фонда</w:t>
      </w:r>
      <w:proofErr w:type="gramEnd"/>
      <w:r w:rsidR="00625BA4">
        <w:t xml:space="preserve"> оплаты труда </w:t>
      </w:r>
      <w:r w:rsidR="004D5320" w:rsidRPr="00096A9A">
        <w:t>ДОУ.</w:t>
      </w:r>
    </w:p>
    <w:p w:rsidR="004D5320" w:rsidRPr="00096A9A" w:rsidRDefault="004D5320" w:rsidP="00625BA4">
      <w:pPr>
        <w:pStyle w:val="a3"/>
        <w:jc w:val="center"/>
      </w:pPr>
      <w:r w:rsidRPr="00096A9A">
        <w:rPr>
          <w:rStyle w:val="a4"/>
        </w:rPr>
        <w:t>7. Документация консультативных пунктов</w:t>
      </w:r>
    </w:p>
    <w:p w:rsidR="004D5320" w:rsidRPr="00096A9A" w:rsidRDefault="004D5320" w:rsidP="00096A9A">
      <w:pPr>
        <w:pStyle w:val="a3"/>
        <w:spacing w:after="0" w:afterAutospacing="0"/>
        <w:jc w:val="both"/>
      </w:pPr>
      <w:r w:rsidRPr="00096A9A">
        <w:t>7.1. На консультативных пунктах ведется следующая документация, которую заполняют все специалисты, ответстве</w:t>
      </w:r>
      <w:r w:rsidR="00625BA4">
        <w:t>нные за проведение консультаций:</w:t>
      </w:r>
    </w:p>
    <w:p w:rsidR="004D5320" w:rsidRPr="00096A9A" w:rsidRDefault="004D5320" w:rsidP="00625BA4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096A9A">
        <w:t xml:space="preserve">Журнал учета работы консультативного пункта </w:t>
      </w:r>
      <w:r w:rsidRPr="00096A9A">
        <w:rPr>
          <w:bCs/>
        </w:rPr>
        <w:t xml:space="preserve">для родителей (законных представителей), </w:t>
      </w:r>
      <w:r w:rsidRPr="00096A9A">
        <w:t>воспитывающих детей дошкольного в</w:t>
      </w:r>
      <w:r w:rsidR="00625BA4">
        <w:t xml:space="preserve">озраста на дому, специалистами </w:t>
      </w:r>
      <w:r w:rsidRPr="00096A9A">
        <w:t>ДОУ;</w:t>
      </w:r>
    </w:p>
    <w:p w:rsidR="00891334" w:rsidRPr="00891334" w:rsidRDefault="004D5320" w:rsidP="00BC45B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Cs w:val="28"/>
        </w:rPr>
      </w:pPr>
      <w:r w:rsidRPr="00096A9A">
        <w:t xml:space="preserve">Журнал регистрации родителей (законных представителей), посещающих консультативный пункт </w:t>
      </w:r>
      <w:r w:rsidRPr="00891334">
        <w:rPr>
          <w:bCs/>
        </w:rPr>
        <w:t>для родителей (законных представителей),</w:t>
      </w:r>
      <w:r w:rsidRPr="00096A9A">
        <w:t xml:space="preserve"> воспитывающих детей дошкольного возраста на дому</w:t>
      </w:r>
      <w:r w:rsidR="00891334">
        <w:t>;</w:t>
      </w:r>
    </w:p>
    <w:p w:rsidR="004D5320" w:rsidRPr="00891334" w:rsidRDefault="00891334" w:rsidP="0089133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Cs w:val="28"/>
        </w:rPr>
      </w:pPr>
      <w:r>
        <w:t xml:space="preserve">Договора с родителями (законными представителями) </w:t>
      </w:r>
      <w:r w:rsidRPr="00891334">
        <w:rPr>
          <w:szCs w:val="28"/>
        </w:rPr>
        <w:t>о сотрудничестве МДОУ д/с №1 «Колосок» поселка Терский Буденновского района и родителей ребенка, посещающих консультативный пункт</w:t>
      </w:r>
    </w:p>
    <w:p w:rsidR="004D5320" w:rsidRPr="00096A9A" w:rsidRDefault="004D5320" w:rsidP="00096A9A">
      <w:pPr>
        <w:pStyle w:val="a3"/>
        <w:spacing w:before="0" w:beforeAutospacing="0" w:after="0" w:afterAutospacing="0"/>
        <w:jc w:val="both"/>
      </w:pPr>
      <w:r w:rsidRPr="00096A9A">
        <w:rPr>
          <w:rStyle w:val="a4"/>
          <w:b w:val="0"/>
        </w:rPr>
        <w:t>7.2. Ежегодно составляется отчет</w:t>
      </w:r>
      <w:r w:rsidR="00891334">
        <w:rPr>
          <w:rStyle w:val="a4"/>
          <w:b w:val="0"/>
        </w:rPr>
        <w:t xml:space="preserve"> (конец учебного года)</w:t>
      </w:r>
      <w:bookmarkStart w:id="0" w:name="_GoBack"/>
      <w:bookmarkEnd w:id="0"/>
      <w:r w:rsidRPr="00096A9A">
        <w:rPr>
          <w:rStyle w:val="a4"/>
          <w:b w:val="0"/>
        </w:rPr>
        <w:t xml:space="preserve"> о работе</w:t>
      </w:r>
      <w:r w:rsidR="00625BA4">
        <w:rPr>
          <w:bCs/>
        </w:rPr>
        <w:t xml:space="preserve"> консультативн</w:t>
      </w:r>
      <w:r w:rsidRPr="00096A9A">
        <w:rPr>
          <w:bCs/>
        </w:rPr>
        <w:t>ого пункта для родителей (законных представителей),</w:t>
      </w:r>
      <w:r w:rsidRPr="00096A9A">
        <w:t xml:space="preserve"> воспитывающих детей дошкольного возраста на дому, за прошедший учебный год.</w:t>
      </w:r>
    </w:p>
    <w:p w:rsidR="004D5320" w:rsidRPr="00096A9A" w:rsidRDefault="004D5320" w:rsidP="00096A9A">
      <w:pPr>
        <w:jc w:val="both"/>
        <w:rPr>
          <w:sz w:val="24"/>
          <w:szCs w:val="24"/>
        </w:rPr>
      </w:pPr>
    </w:p>
    <w:p w:rsidR="004D5320" w:rsidRPr="00096A9A" w:rsidRDefault="004D5320" w:rsidP="00096A9A">
      <w:pPr>
        <w:jc w:val="both"/>
        <w:rPr>
          <w:sz w:val="24"/>
          <w:szCs w:val="24"/>
        </w:rPr>
      </w:pPr>
    </w:p>
    <w:p w:rsidR="004D5320" w:rsidRPr="00096A9A" w:rsidRDefault="004D5320" w:rsidP="00096A9A">
      <w:pPr>
        <w:jc w:val="both"/>
        <w:rPr>
          <w:sz w:val="24"/>
          <w:szCs w:val="24"/>
        </w:rPr>
      </w:pPr>
    </w:p>
    <w:p w:rsidR="004D5320" w:rsidRPr="00096A9A" w:rsidRDefault="004D5320" w:rsidP="00096A9A">
      <w:pPr>
        <w:jc w:val="both"/>
        <w:rPr>
          <w:sz w:val="24"/>
          <w:szCs w:val="24"/>
        </w:rPr>
      </w:pPr>
    </w:p>
    <w:p w:rsidR="004D5320" w:rsidRPr="00096A9A" w:rsidRDefault="004D5320" w:rsidP="00096A9A">
      <w:pPr>
        <w:jc w:val="both"/>
        <w:rPr>
          <w:sz w:val="24"/>
          <w:szCs w:val="24"/>
        </w:rPr>
      </w:pPr>
    </w:p>
    <w:p w:rsidR="004D5320" w:rsidRPr="00096A9A" w:rsidRDefault="004D5320" w:rsidP="00096A9A">
      <w:pPr>
        <w:jc w:val="both"/>
        <w:rPr>
          <w:sz w:val="24"/>
          <w:szCs w:val="24"/>
        </w:rPr>
      </w:pPr>
    </w:p>
    <w:p w:rsidR="004D5320" w:rsidRPr="00096A9A" w:rsidRDefault="004D5320" w:rsidP="00096A9A">
      <w:pPr>
        <w:jc w:val="both"/>
        <w:rPr>
          <w:sz w:val="24"/>
          <w:szCs w:val="24"/>
        </w:rPr>
      </w:pPr>
    </w:p>
    <w:p w:rsidR="004D5320" w:rsidRPr="00096A9A" w:rsidRDefault="004D5320" w:rsidP="00096A9A">
      <w:pPr>
        <w:jc w:val="both"/>
        <w:rPr>
          <w:sz w:val="24"/>
          <w:szCs w:val="24"/>
        </w:rPr>
      </w:pPr>
    </w:p>
    <w:p w:rsidR="00110988" w:rsidRPr="00096A9A" w:rsidRDefault="00110988" w:rsidP="00096A9A">
      <w:pPr>
        <w:jc w:val="both"/>
        <w:rPr>
          <w:sz w:val="24"/>
          <w:szCs w:val="24"/>
        </w:rPr>
      </w:pPr>
    </w:p>
    <w:sectPr w:rsidR="00110988" w:rsidRPr="00096A9A" w:rsidSect="00874D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371"/>
    <w:multiLevelType w:val="multilevel"/>
    <w:tmpl w:val="1DF4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D5F64"/>
    <w:multiLevelType w:val="hybridMultilevel"/>
    <w:tmpl w:val="EB76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F3AAF"/>
    <w:multiLevelType w:val="hybridMultilevel"/>
    <w:tmpl w:val="0CFEAE2A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306D"/>
    <w:multiLevelType w:val="multilevel"/>
    <w:tmpl w:val="F3BAA7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42C84"/>
    <w:multiLevelType w:val="multilevel"/>
    <w:tmpl w:val="EB6C5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D72AF"/>
    <w:multiLevelType w:val="hybridMultilevel"/>
    <w:tmpl w:val="FCE6C238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A1DC7"/>
    <w:multiLevelType w:val="multilevel"/>
    <w:tmpl w:val="37C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20"/>
    <w:rsid w:val="00096A9A"/>
    <w:rsid w:val="00110988"/>
    <w:rsid w:val="004D5320"/>
    <w:rsid w:val="00625BA4"/>
    <w:rsid w:val="0063115F"/>
    <w:rsid w:val="00874DA6"/>
    <w:rsid w:val="00891334"/>
    <w:rsid w:val="00983DA1"/>
    <w:rsid w:val="009A1BF3"/>
    <w:rsid w:val="00AA7E8C"/>
    <w:rsid w:val="00BA6BEB"/>
    <w:rsid w:val="00D73B27"/>
    <w:rsid w:val="00F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106A"/>
  <w15:chartTrackingRefBased/>
  <w15:docId w15:val="{F90B5056-5060-4EA9-A513-81BCB9D7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532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4D53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3D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DA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8913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2018-03-27T07:13:00Z</cp:lastPrinted>
  <dcterms:created xsi:type="dcterms:W3CDTF">2018-03-20T05:10:00Z</dcterms:created>
  <dcterms:modified xsi:type="dcterms:W3CDTF">2018-03-27T07:14:00Z</dcterms:modified>
</cp:coreProperties>
</file>